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6" w:rsidRPr="00B9469D" w:rsidRDefault="00BD2A4D" w:rsidP="00363149">
      <w:pPr>
        <w:jc w:val="center"/>
        <w:rPr>
          <w:b/>
        </w:rPr>
      </w:pPr>
      <w:bookmarkStart w:id="0" w:name="_Toc24480671"/>
      <w:r>
        <w:rPr>
          <w:rFonts w:eastAsia="Times New Roman" w:cs="Times New Roman"/>
          <w:szCs w:val="28"/>
          <w:lang w:eastAsia="ar-S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жер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CF8">
        <w:rPr>
          <w:lang w:eastAsia="ru-RU"/>
        </w:rPr>
        <w:t xml:space="preserve"> </w:t>
      </w:r>
      <w:r w:rsidR="001339DD">
        <w:br w:type="page"/>
      </w:r>
      <w:r w:rsidR="00FE2B46" w:rsidRPr="00B9469D">
        <w:rPr>
          <w:b/>
        </w:rPr>
        <w:lastRenderedPageBreak/>
        <w:t>1. Пояснительная записка</w:t>
      </w:r>
      <w:bookmarkEnd w:id="0"/>
    </w:p>
    <w:p w:rsidR="00FE2B46" w:rsidRPr="00B9469D" w:rsidRDefault="00FE2B46" w:rsidP="00FE2B46">
      <w:pPr>
        <w:rPr>
          <w:rFonts w:cs="Times New Roman"/>
          <w:szCs w:val="28"/>
        </w:rPr>
      </w:pPr>
      <w:r w:rsidRPr="00B9469D">
        <w:rPr>
          <w:rFonts w:cs="Times New Roman"/>
          <w:szCs w:val="28"/>
        </w:rPr>
        <w:t>1.1. Общие положения</w:t>
      </w:r>
    </w:p>
    <w:p w:rsidR="003D06D0" w:rsidRDefault="003D06D0" w:rsidP="00EA6932"/>
    <w:p w:rsidR="003D06D0" w:rsidRDefault="003D06D0" w:rsidP="00EA69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Самарской области насчитывается более 300 различных детских СМИ, детских кино и видеостудий, фотошкол, центров развития блогосферы. Эти направления дополнительного образования всегда интересовали детей и подростков. С появлением доступных технических средств профессиональную студию можно организовать прямо у себя дома или в своем классе. Практически в каждом образовательном учреждении существует своя газета, студия, страница в социальной сети, которую педагоги развивают вместе с учащимися.  </w:t>
      </w:r>
    </w:p>
    <w:p w:rsidR="003D06D0" w:rsidRDefault="003D06D0" w:rsidP="00EA69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в регионе по-прежнему не хватает единого информационного пространства для школьников и учащихся профессиональных образовательных учреждений. Большинство ребят и их педагогов занимаются самообразованием, опираясь на открытые источники. Это приводит к появлению любительского непрофессионального продукта, качество которого оставляет желать лучшего. Существующих методических наработок очень мало. Педагоги не знают, где они могут повысить свою квалификацию, </w:t>
      </w:r>
      <w:r w:rsidR="00F7756F">
        <w:rPr>
          <w:color w:val="000000"/>
          <w:sz w:val="27"/>
          <w:szCs w:val="27"/>
        </w:rPr>
        <w:t xml:space="preserve">чтобы продолжать учить детей в условиях быстро развивающегося мира. </w:t>
      </w:r>
      <w:r>
        <w:rPr>
          <w:color w:val="000000"/>
          <w:sz w:val="27"/>
          <w:szCs w:val="27"/>
        </w:rPr>
        <w:t xml:space="preserve">  </w:t>
      </w:r>
    </w:p>
    <w:p w:rsidR="00F7756F" w:rsidRDefault="003D06D0" w:rsidP="00E3397C">
      <w:r>
        <w:t xml:space="preserve"> </w:t>
      </w:r>
      <w:r w:rsidR="00B2626D" w:rsidRPr="00E3397C">
        <w:t xml:space="preserve">В </w:t>
      </w:r>
      <w:r>
        <w:t xml:space="preserve">ГБОУ ДО СО СДДЮТ много лет работает детское творческое объединение «Телестудия «Товарищ», созданная на базе Комитета по телевидению и радиовещанию Куйбышевского облисполкома еще в 1968 году. С 2005 года занятия для детей проводятся в Самарском Дворце детского и юношеского творчества. А </w:t>
      </w:r>
      <w:r w:rsidR="00F7756F">
        <w:t xml:space="preserve">телевизионные </w:t>
      </w:r>
      <w:r>
        <w:t>программы, которые ребятам помогают делать профессиональные наставники</w:t>
      </w:r>
      <w:r w:rsidR="00F7756F">
        <w:t>,</w:t>
      </w:r>
      <w:r>
        <w:t xml:space="preserve"> выходят в эфир ГТРК «Самара».  </w:t>
      </w:r>
    </w:p>
    <w:p w:rsidR="00F7756F" w:rsidRDefault="00F7756F" w:rsidP="00E3397C">
      <w:r>
        <w:t>С 2008 года в ГБОУ ДО СО СДДЮТ реализуется областная программа поддержки и развития детской и юношеской самодеятельной прессы «Новый день». В рамках программы регулярно проходят семинары для педагогов дополни</w:t>
      </w:r>
      <w:bookmarkStart w:id="1" w:name="_GoBack"/>
      <w:bookmarkEnd w:id="1"/>
      <w:r>
        <w:t xml:space="preserve">тельного образования, фестивали и слеты для юных журналистов. </w:t>
      </w:r>
    </w:p>
    <w:p w:rsidR="00F7756F" w:rsidRDefault="00F7756F" w:rsidP="00E3397C">
      <w:r>
        <w:lastRenderedPageBreak/>
        <w:t xml:space="preserve">Более 20 лет в Самарском Дворце детского и юношеского творчества существует детское творческое объединение «Фотошкола «Самара», подготовившая уже несколько поколений профессиональных фотографов, победителей Всероссийских и международных соревнований. </w:t>
      </w:r>
    </w:p>
    <w:p w:rsidR="00F7756F" w:rsidRDefault="00F7756F" w:rsidP="00E3397C">
      <w:r>
        <w:t xml:space="preserve">Совместные усилия педагогов и методистов ГБОУ ДО СО СДДЮТ позволят сформировать единое творческое информационное пространство для всех ребят Самарской области, занимающихся журналистикой, </w:t>
      </w:r>
      <w:r w:rsidR="00EA5539">
        <w:t xml:space="preserve">фотографией и кино. </w:t>
      </w:r>
    </w:p>
    <w:p w:rsidR="00695BDA" w:rsidRDefault="00695BDA" w:rsidP="00EA5539">
      <w:pPr>
        <w:shd w:val="clear" w:color="auto" w:fill="FFFFFF"/>
        <w:rPr>
          <w:rFonts w:cs="Times New Roman"/>
          <w:b/>
          <w:szCs w:val="28"/>
        </w:rPr>
      </w:pPr>
      <w:r>
        <w:t xml:space="preserve">Деятельность </w:t>
      </w:r>
      <w:r w:rsidR="00EA5539">
        <w:t xml:space="preserve">ГБОУ ДО СО СДДЮТ </w:t>
      </w:r>
      <w:r>
        <w:t xml:space="preserve"> в статусе стажерской площадки </w:t>
      </w:r>
      <w:r w:rsidR="00B9469D">
        <w:t xml:space="preserve">по теме: </w:t>
      </w:r>
      <w:r w:rsidR="00EA5539" w:rsidRPr="00EA5539">
        <w:rPr>
          <w:lang w:eastAsia="ru-RU"/>
        </w:rPr>
        <w:t>«Медийно-информационная грамотность и</w:t>
      </w:r>
      <w:r w:rsidR="00EA5539" w:rsidRPr="00EA5539">
        <w:t xml:space="preserve"> </w:t>
      </w:r>
      <w:r w:rsidR="00EA5539" w:rsidRPr="00EA5539">
        <w:rPr>
          <w:lang w:eastAsia="ru-RU"/>
        </w:rPr>
        <w:t>медиаобразование в системе дополнительного образования»</w:t>
      </w:r>
      <w:r w:rsidR="00EA5539">
        <w:rPr>
          <w:lang w:eastAsia="ru-RU"/>
        </w:rPr>
        <w:t xml:space="preserve"> </w:t>
      </w:r>
      <w:r>
        <w:t>осуществляется  в рамках реализации Целевой модели развития региональных систем дополнительного образования детей</w:t>
      </w:r>
      <w:r w:rsidR="009955DE">
        <w:t xml:space="preserve"> </w:t>
      </w:r>
      <w:r>
        <w:t xml:space="preserve">по направлению «Выравнивание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возможностями». </w:t>
      </w:r>
    </w:p>
    <w:p w:rsidR="00736BB7" w:rsidRPr="002D6302" w:rsidRDefault="00736BB7" w:rsidP="00FE2B46">
      <w:pPr>
        <w:rPr>
          <w:rFonts w:cs="Times New Roman"/>
          <w:b/>
          <w:szCs w:val="28"/>
        </w:rPr>
      </w:pPr>
    </w:p>
    <w:p w:rsidR="00FE2B46" w:rsidRDefault="00CF545F" w:rsidP="009955DE">
      <w:r>
        <w:t>Программа</w:t>
      </w:r>
      <w:r w:rsidR="009955DE">
        <w:t xml:space="preserve"> деятельности стажёрской площадки</w:t>
      </w:r>
      <w:r>
        <w:t xml:space="preserve"> </w:t>
      </w:r>
      <w:r w:rsidRPr="001C7F5C">
        <w:t>составлена в соответствии со следующими нормативными документами:</w:t>
      </w:r>
    </w:p>
    <w:p w:rsidR="00E002F0" w:rsidRDefault="00E002F0" w:rsidP="00E002F0">
      <w:pPr>
        <w:pStyle w:val="a5"/>
        <w:numPr>
          <w:ilvl w:val="0"/>
          <w:numId w:val="1"/>
        </w:numPr>
      </w:pPr>
      <w:r>
        <w:t>Приказ Министерства просвещения № 467 от 03.09.2019 года</w:t>
      </w:r>
    </w:p>
    <w:p w:rsidR="00E002F0" w:rsidRDefault="00E002F0" w:rsidP="00E002F0">
      <w:pPr>
        <w:pStyle w:val="a5"/>
        <w:ind w:left="1287" w:firstLine="0"/>
      </w:pPr>
      <w:r>
        <w:t>«Об утверждении Целевой модели  развития региональных систем  дополнительного образования детей»;</w:t>
      </w:r>
    </w:p>
    <w:p w:rsidR="00CF545F" w:rsidRDefault="00EA5539" w:rsidP="009955DE">
      <w:pPr>
        <w:pStyle w:val="a5"/>
        <w:numPr>
          <w:ilvl w:val="0"/>
          <w:numId w:val="1"/>
        </w:numPr>
      </w:pPr>
      <w:r>
        <w:t xml:space="preserve">распоряжение министерства образования и науки Самарской области </w:t>
      </w:r>
      <w:r w:rsidRPr="00EA5539">
        <w:t>от 27.01.2021 г. № 74-р</w:t>
      </w:r>
      <w:r>
        <w:t xml:space="preserve"> </w:t>
      </w:r>
      <w:r w:rsidR="00CF545F">
        <w:t>«</w:t>
      </w:r>
      <w:r w:rsidR="00B843FD">
        <w:t>О создании областных стажерских площадок в системе дополнительного образовани</w:t>
      </w:r>
      <w:r>
        <w:t>я детей Самарской области в 2021</w:t>
      </w:r>
      <w:r w:rsidR="00B843FD">
        <w:t xml:space="preserve"> году</w:t>
      </w:r>
      <w:r w:rsidR="00CF545F">
        <w:t>»</w:t>
      </w:r>
      <w:r w:rsidR="009955DE">
        <w:t>;</w:t>
      </w:r>
    </w:p>
    <w:p w:rsidR="00B843FD" w:rsidRPr="009955DE" w:rsidRDefault="00B843FD" w:rsidP="009955DE">
      <w:pPr>
        <w:pStyle w:val="a5"/>
        <w:numPr>
          <w:ilvl w:val="0"/>
          <w:numId w:val="1"/>
        </w:numPr>
        <w:rPr>
          <w:rFonts w:eastAsia="Calibri" w:cs="Times New Roman"/>
          <w:szCs w:val="28"/>
        </w:rPr>
      </w:pPr>
      <w:r>
        <w:rPr>
          <w:szCs w:val="28"/>
        </w:rPr>
        <w:t>П</w:t>
      </w:r>
      <w:r w:rsidRPr="00B843FD">
        <w:rPr>
          <w:szCs w:val="28"/>
        </w:rPr>
        <w:t>оложение</w:t>
      </w:r>
      <w:r>
        <w:rPr>
          <w:szCs w:val="28"/>
        </w:rPr>
        <w:t xml:space="preserve"> </w:t>
      </w:r>
      <w:r w:rsidRPr="00B843FD">
        <w:rPr>
          <w:rFonts w:eastAsia="Calibri" w:cs="Times New Roman"/>
          <w:szCs w:val="28"/>
        </w:rPr>
        <w:t xml:space="preserve">об областной стажерской площадке в системе </w:t>
      </w:r>
      <w:r w:rsidRPr="00B843FD">
        <w:rPr>
          <w:szCs w:val="28"/>
        </w:rPr>
        <w:t>дополнительного</w:t>
      </w:r>
      <w:r w:rsidRPr="00B843FD">
        <w:rPr>
          <w:rFonts w:eastAsia="Calibri" w:cs="Times New Roman"/>
          <w:szCs w:val="28"/>
        </w:rPr>
        <w:t xml:space="preserve"> образования детей Самарской области</w:t>
      </w:r>
      <w:r w:rsidR="009955DE">
        <w:rPr>
          <w:szCs w:val="28"/>
        </w:rPr>
        <w:t>;</w:t>
      </w:r>
    </w:p>
    <w:p w:rsidR="009955DE" w:rsidRPr="001B16C3" w:rsidRDefault="009955DE" w:rsidP="009955DE">
      <w:pPr>
        <w:pStyle w:val="a5"/>
        <w:numPr>
          <w:ilvl w:val="0"/>
          <w:numId w:val="1"/>
        </w:numPr>
        <w:rPr>
          <w:rFonts w:eastAsia="Calibri" w:cs="Times New Roman"/>
          <w:szCs w:val="28"/>
        </w:rPr>
      </w:pPr>
      <w:r>
        <w:rPr>
          <w:szCs w:val="28"/>
        </w:rPr>
        <w:lastRenderedPageBreak/>
        <w:t>П</w:t>
      </w:r>
      <w:r w:rsidRPr="00B843FD">
        <w:rPr>
          <w:szCs w:val="28"/>
        </w:rPr>
        <w:t>оложение</w:t>
      </w:r>
      <w:r>
        <w:rPr>
          <w:szCs w:val="28"/>
        </w:rPr>
        <w:t xml:space="preserve"> о деятельности </w:t>
      </w:r>
      <w:r w:rsidR="00EA5539">
        <w:rPr>
          <w:szCs w:val="28"/>
        </w:rPr>
        <w:t xml:space="preserve">ГБОУ ДО СО СДДЮТ </w:t>
      </w:r>
      <w:r>
        <w:rPr>
          <w:szCs w:val="28"/>
        </w:rPr>
        <w:t>в статус</w:t>
      </w:r>
      <w:r w:rsidR="00B9469D">
        <w:rPr>
          <w:szCs w:val="28"/>
        </w:rPr>
        <w:t>е областной стажёрской площадки</w:t>
      </w:r>
    </w:p>
    <w:p w:rsidR="00764704" w:rsidRDefault="00764704" w:rsidP="00764704">
      <w:pPr>
        <w:pStyle w:val="a5"/>
        <w:ind w:left="993" w:firstLine="0"/>
        <w:jc w:val="left"/>
      </w:pPr>
    </w:p>
    <w:p w:rsidR="00EA5539" w:rsidRDefault="00EA5539" w:rsidP="00764704">
      <w:pPr>
        <w:pStyle w:val="a5"/>
        <w:ind w:left="993" w:firstLine="0"/>
        <w:jc w:val="left"/>
      </w:pPr>
    </w:p>
    <w:p w:rsidR="00764704" w:rsidRPr="00A0201F" w:rsidRDefault="00764704" w:rsidP="00764704">
      <w:pPr>
        <w:pStyle w:val="a5"/>
        <w:ind w:left="567" w:firstLine="0"/>
        <w:jc w:val="left"/>
      </w:pPr>
      <w:r w:rsidRPr="00A0201F">
        <w:t>1.2.</w:t>
      </w:r>
      <w:r w:rsidR="00E002F0" w:rsidRPr="00A0201F">
        <w:t xml:space="preserve"> Цель и задачи программы</w:t>
      </w:r>
    </w:p>
    <w:p w:rsidR="00EA5539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 w:rsidRPr="00493457">
        <w:rPr>
          <w:b/>
          <w:szCs w:val="28"/>
        </w:rPr>
        <w:t xml:space="preserve">Целью </w:t>
      </w:r>
      <w:r>
        <w:rPr>
          <w:szCs w:val="28"/>
        </w:rPr>
        <w:t xml:space="preserve">стажерской площадки является создание единого регионального информационного пространства, как для методической работы, так и выстраивание взаимодействия между детскими творческими объединениями (редакциями, студиями, кружками). </w:t>
      </w:r>
    </w:p>
    <w:p w:rsidR="00EA5539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 w:rsidRPr="00493457">
        <w:rPr>
          <w:b/>
          <w:szCs w:val="28"/>
        </w:rPr>
        <w:t>Задачи</w:t>
      </w:r>
      <w:r>
        <w:rPr>
          <w:szCs w:val="28"/>
        </w:rPr>
        <w:t xml:space="preserve"> стажерской площадки: </w:t>
      </w:r>
    </w:p>
    <w:p w:rsidR="00EA5539" w:rsidRPr="00493457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изучение наиболее перспективных моделей работы детских творческих объединений медиасферы</w:t>
      </w:r>
      <w:r w:rsidRPr="00493457">
        <w:rPr>
          <w:szCs w:val="28"/>
        </w:rPr>
        <w:t xml:space="preserve"> </w:t>
      </w:r>
      <w:r>
        <w:rPr>
          <w:szCs w:val="28"/>
        </w:rPr>
        <w:t>в Самарской области</w:t>
      </w:r>
      <w:r w:rsidRPr="00493457">
        <w:rPr>
          <w:szCs w:val="28"/>
        </w:rPr>
        <w:t>;</w:t>
      </w:r>
    </w:p>
    <w:p w:rsidR="00EA5539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 w:rsidRPr="00493457">
        <w:rPr>
          <w:szCs w:val="28"/>
        </w:rPr>
        <w:t xml:space="preserve">- </w:t>
      </w:r>
      <w:r>
        <w:rPr>
          <w:szCs w:val="28"/>
        </w:rPr>
        <w:t>повышение качества информационного продукта, выпускаемого детскими творческими объединениями</w:t>
      </w:r>
      <w:r w:rsidRPr="00493457">
        <w:rPr>
          <w:szCs w:val="28"/>
        </w:rPr>
        <w:t>;</w:t>
      </w:r>
    </w:p>
    <w:p w:rsidR="00EA5539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формирование системы взаимодействия между детскими творческими объединениями по обмену информационным продуктом</w:t>
      </w:r>
      <w:r w:rsidRPr="007014E7">
        <w:rPr>
          <w:szCs w:val="28"/>
        </w:rPr>
        <w:t>;</w:t>
      </w:r>
    </w:p>
    <w:p w:rsidR="00EA5539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формирование современных форм взаимодействия по наполнению единого информационного пространства (сайта, сообщества в социальной сети ВК) совместным информационным продуктом</w:t>
      </w:r>
      <w:r w:rsidRPr="007014E7">
        <w:rPr>
          <w:szCs w:val="28"/>
        </w:rPr>
        <w:t>;</w:t>
      </w:r>
    </w:p>
    <w:p w:rsidR="00EA5539" w:rsidRDefault="00EA5539" w:rsidP="00EA5539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повышение информационной грамотности у учащихся детских творческих объединений.</w:t>
      </w:r>
    </w:p>
    <w:p w:rsidR="00601494" w:rsidRPr="00E002F0" w:rsidRDefault="00601494" w:rsidP="00601494">
      <w:pPr>
        <w:pStyle w:val="a5"/>
        <w:ind w:firstLine="0"/>
      </w:pPr>
    </w:p>
    <w:p w:rsidR="00371CF8" w:rsidRPr="00A0201F" w:rsidRDefault="00371CF8" w:rsidP="00371CF8">
      <w:pPr>
        <w:pStyle w:val="a5"/>
        <w:ind w:firstLine="0"/>
        <w:jc w:val="left"/>
        <w:rPr>
          <w:rFonts w:cs="Times New Roman"/>
          <w:bCs/>
          <w:szCs w:val="28"/>
        </w:rPr>
      </w:pPr>
      <w:r w:rsidRPr="00A0201F">
        <w:rPr>
          <w:rFonts w:cs="Times New Roman"/>
          <w:bCs/>
          <w:szCs w:val="28"/>
        </w:rPr>
        <w:t xml:space="preserve">1.3.  </w:t>
      </w:r>
      <w:r w:rsidRPr="004B003B">
        <w:rPr>
          <w:rFonts w:cs="Times New Roman"/>
          <w:b/>
          <w:bCs/>
          <w:szCs w:val="28"/>
        </w:rPr>
        <w:t>Ожидаемы результаты реализации программы:</w:t>
      </w:r>
      <w:r w:rsidRPr="00A0201F">
        <w:rPr>
          <w:rFonts w:cs="Times New Roman"/>
          <w:bCs/>
          <w:szCs w:val="28"/>
        </w:rPr>
        <w:t xml:space="preserve"> </w:t>
      </w:r>
    </w:p>
    <w:p w:rsidR="00371CF8" w:rsidRPr="00371CF8" w:rsidRDefault="00371CF8" w:rsidP="00371CF8">
      <w:pPr>
        <w:pStyle w:val="a5"/>
        <w:numPr>
          <w:ilvl w:val="0"/>
          <w:numId w:val="7"/>
        </w:numPr>
        <w:rPr>
          <w:szCs w:val="28"/>
        </w:rPr>
      </w:pPr>
      <w:r w:rsidRPr="00371CF8">
        <w:rPr>
          <w:noProof/>
          <w:szCs w:val="28"/>
        </w:rPr>
        <w:t xml:space="preserve">содействие повышению </w:t>
      </w:r>
      <w:r w:rsidRPr="00371CF8">
        <w:rPr>
          <w:szCs w:val="28"/>
        </w:rPr>
        <w:t>профессионального мастерства и уровня компетенций педагогов сферы дополнительного образования детей;</w:t>
      </w:r>
    </w:p>
    <w:p w:rsidR="00371CF8" w:rsidRPr="00371CF8" w:rsidRDefault="00371CF8" w:rsidP="00371CF8">
      <w:pPr>
        <w:pStyle w:val="a5"/>
        <w:numPr>
          <w:ilvl w:val="0"/>
          <w:numId w:val="7"/>
        </w:numPr>
        <w:rPr>
          <w:szCs w:val="28"/>
        </w:rPr>
      </w:pPr>
      <w:r w:rsidRPr="00371CF8">
        <w:rPr>
          <w:szCs w:val="28"/>
        </w:rPr>
        <w:t xml:space="preserve">оптимизация процесса освоения современных образовательных технологий в </w:t>
      </w:r>
      <w:r w:rsidRPr="00371CF8">
        <w:rPr>
          <w:noProof/>
          <w:szCs w:val="28"/>
        </w:rPr>
        <w:t>учреждениях дополнительного образования детей</w:t>
      </w:r>
      <w:r w:rsidRPr="00371CF8">
        <w:rPr>
          <w:szCs w:val="28"/>
        </w:rPr>
        <w:t>;</w:t>
      </w:r>
    </w:p>
    <w:p w:rsidR="00371CF8" w:rsidRPr="00371CF8" w:rsidRDefault="00371CF8" w:rsidP="00371CF8">
      <w:pPr>
        <w:pStyle w:val="a5"/>
        <w:numPr>
          <w:ilvl w:val="0"/>
          <w:numId w:val="7"/>
        </w:numPr>
        <w:rPr>
          <w:szCs w:val="28"/>
        </w:rPr>
      </w:pPr>
      <w:r w:rsidRPr="00371CF8">
        <w:rPr>
          <w:noProof/>
          <w:szCs w:val="28"/>
        </w:rPr>
        <w:lastRenderedPageBreak/>
        <w:t>информационно-методическое обеспечение,</w:t>
      </w:r>
      <w:r w:rsidRPr="00371CF8">
        <w:rPr>
          <w:szCs w:val="28"/>
        </w:rPr>
        <w:t xml:space="preserve"> научно-методическая, консультативно-справочная помощь педагогическим работникам </w:t>
      </w:r>
      <w:r w:rsidRPr="00371CF8">
        <w:rPr>
          <w:noProof/>
          <w:szCs w:val="28"/>
        </w:rPr>
        <w:t>учреждений дополнительного образования</w:t>
      </w:r>
      <w:r w:rsidRPr="00371CF8">
        <w:rPr>
          <w:szCs w:val="28"/>
        </w:rPr>
        <w:t xml:space="preserve"> Самарской области;</w:t>
      </w:r>
    </w:p>
    <w:p w:rsidR="00371CF8" w:rsidRPr="00371CF8" w:rsidRDefault="00371CF8" w:rsidP="00371CF8">
      <w:pPr>
        <w:pStyle w:val="a5"/>
        <w:numPr>
          <w:ilvl w:val="0"/>
          <w:numId w:val="7"/>
        </w:numPr>
        <w:rPr>
          <w:szCs w:val="28"/>
        </w:rPr>
      </w:pPr>
      <w:r w:rsidRPr="00371CF8">
        <w:rPr>
          <w:noProof/>
          <w:szCs w:val="28"/>
        </w:rPr>
        <w:t xml:space="preserve">распространение </w:t>
      </w:r>
      <w:r w:rsidRPr="00371CF8">
        <w:rPr>
          <w:szCs w:val="28"/>
        </w:rPr>
        <w:t>лучших педагогических практик</w:t>
      </w:r>
      <w:r>
        <w:rPr>
          <w:szCs w:val="28"/>
        </w:rPr>
        <w:t>.</w:t>
      </w:r>
    </w:p>
    <w:p w:rsidR="00371CF8" w:rsidRDefault="00371CF8" w:rsidP="006F5B7E">
      <w:pPr>
        <w:rPr>
          <w:b/>
        </w:rPr>
      </w:pPr>
    </w:p>
    <w:p w:rsidR="00897580" w:rsidRPr="00A0201F" w:rsidRDefault="00371CF8" w:rsidP="006F5B7E">
      <w:r w:rsidRPr="00A0201F">
        <w:t>1.4</w:t>
      </w:r>
      <w:r w:rsidR="00E002F0" w:rsidRPr="00A0201F">
        <w:t xml:space="preserve">. </w:t>
      </w:r>
      <w:r w:rsidR="00897580" w:rsidRPr="00A0201F">
        <w:t xml:space="preserve"> </w:t>
      </w:r>
      <w:r w:rsidR="00897580" w:rsidRPr="004B003B">
        <w:rPr>
          <w:b/>
        </w:rPr>
        <w:t>Целевая аудитория</w:t>
      </w:r>
    </w:p>
    <w:p w:rsidR="004B003B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 участию в работе стажерской площадки привлекаются педагоги дополнительного образования, методисты, работающие в сфере медиаобразования, кино и фотоискусства. Запланированы мастер-классы лучших педагогов региона с участием детей, занимающихся по данным направлениям в он-лайн и офф-лайн режимах (в зависимости от эпидемиологической ситуации в Самарской области).</w:t>
      </w:r>
    </w:p>
    <w:p w:rsidR="00077166" w:rsidRPr="00897580" w:rsidRDefault="00077166" w:rsidP="006F5B7E"/>
    <w:p w:rsidR="004B003B" w:rsidRDefault="006F5B7E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  <w:r w:rsidRPr="00A0201F">
        <w:t>1.</w:t>
      </w:r>
      <w:r w:rsidR="00371CF8" w:rsidRPr="00A0201F">
        <w:t>5</w:t>
      </w:r>
      <w:r w:rsidR="00077166" w:rsidRPr="00A0201F">
        <w:t xml:space="preserve">. </w:t>
      </w:r>
      <w:r w:rsidRPr="00A0201F">
        <w:t xml:space="preserve"> </w:t>
      </w:r>
      <w:r w:rsidR="004B003B" w:rsidRPr="007014E7">
        <w:rPr>
          <w:b/>
          <w:szCs w:val="28"/>
        </w:rPr>
        <w:t>Формы и направления</w:t>
      </w:r>
      <w:r w:rsidR="004B003B">
        <w:rPr>
          <w:szCs w:val="28"/>
        </w:rPr>
        <w:t xml:space="preserve"> работы областной стажерской площадки:</w:t>
      </w:r>
    </w:p>
    <w:p w:rsidR="004B003B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color w:val="333333"/>
          <w:szCs w:val="28"/>
          <w:shd w:val="clear" w:color="auto" w:fill="FFFFFF"/>
        </w:rPr>
      </w:pPr>
      <w:r w:rsidRPr="007014E7">
        <w:rPr>
          <w:szCs w:val="28"/>
        </w:rPr>
        <w:t xml:space="preserve">- </w:t>
      </w:r>
      <w:r w:rsidRPr="007014E7">
        <w:rPr>
          <w:color w:val="333333"/>
          <w:szCs w:val="28"/>
          <w:shd w:val="clear" w:color="auto" w:fill="FFFFFF"/>
        </w:rPr>
        <w:t>семинары</w:t>
      </w:r>
      <w:r>
        <w:rPr>
          <w:color w:val="333333"/>
          <w:szCs w:val="28"/>
          <w:shd w:val="clear" w:color="auto" w:fill="FFFFFF"/>
        </w:rPr>
        <w:t xml:space="preserve"> и вебинары для педагогов и методистов на тему развития системы дополнительного образования в сфере журналистского мастерства, фото и кино творчества, медиасферы</w:t>
      </w:r>
      <w:r w:rsidRPr="00326C32">
        <w:rPr>
          <w:color w:val="333333"/>
          <w:szCs w:val="28"/>
          <w:shd w:val="clear" w:color="auto" w:fill="FFFFFF"/>
        </w:rPr>
        <w:t>;</w:t>
      </w:r>
      <w:r>
        <w:rPr>
          <w:color w:val="333333"/>
          <w:szCs w:val="28"/>
          <w:shd w:val="clear" w:color="auto" w:fill="FFFFFF"/>
        </w:rPr>
        <w:t xml:space="preserve"> </w:t>
      </w:r>
    </w:p>
    <w:p w:rsidR="004B003B" w:rsidRPr="00326C32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- </w:t>
      </w:r>
      <w:r w:rsidRPr="007014E7">
        <w:rPr>
          <w:color w:val="333333"/>
          <w:szCs w:val="28"/>
          <w:shd w:val="clear" w:color="auto" w:fill="FFFFFF"/>
        </w:rPr>
        <w:t>мастер-классы</w:t>
      </w:r>
      <w:r>
        <w:rPr>
          <w:color w:val="333333"/>
          <w:szCs w:val="28"/>
          <w:shd w:val="clear" w:color="auto" w:fill="FFFFFF"/>
        </w:rPr>
        <w:t xml:space="preserve"> для педагогов и учащихся</w:t>
      </w:r>
      <w:r w:rsidRPr="00326C32">
        <w:rPr>
          <w:color w:val="333333"/>
          <w:szCs w:val="28"/>
          <w:shd w:val="clear" w:color="auto" w:fill="FFFFFF"/>
        </w:rPr>
        <w:t>;</w:t>
      </w:r>
    </w:p>
    <w:p w:rsidR="004B003B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- </w:t>
      </w:r>
      <w:r w:rsidRPr="007014E7">
        <w:rPr>
          <w:bCs/>
          <w:color w:val="333333"/>
          <w:szCs w:val="28"/>
          <w:shd w:val="clear" w:color="auto" w:fill="FFFFFF"/>
        </w:rPr>
        <w:t>работа</w:t>
      </w:r>
      <w:r w:rsidRPr="007014E7">
        <w:rPr>
          <w:rStyle w:val="apple-converted-space"/>
          <w:rFonts w:eastAsiaTheme="majorEastAsia"/>
          <w:color w:val="333333"/>
          <w:szCs w:val="28"/>
          <w:shd w:val="clear" w:color="auto" w:fill="FFFFFF"/>
        </w:rPr>
        <w:t> </w:t>
      </w:r>
      <w:r w:rsidRPr="007014E7">
        <w:rPr>
          <w:color w:val="333333"/>
          <w:szCs w:val="28"/>
          <w:shd w:val="clear" w:color="auto" w:fill="FFFFFF"/>
        </w:rPr>
        <w:t>в малых группах</w:t>
      </w:r>
      <w:r w:rsidRPr="00326C32">
        <w:rPr>
          <w:color w:val="333333"/>
          <w:szCs w:val="28"/>
          <w:shd w:val="clear" w:color="auto" w:fill="FFFFFF"/>
        </w:rPr>
        <w:t>;</w:t>
      </w:r>
      <w:r>
        <w:rPr>
          <w:color w:val="333333"/>
          <w:szCs w:val="28"/>
          <w:shd w:val="clear" w:color="auto" w:fill="FFFFFF"/>
        </w:rPr>
        <w:t xml:space="preserve"> </w:t>
      </w:r>
    </w:p>
    <w:p w:rsidR="004B003B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- круглый стол для педагогов медиасферы</w:t>
      </w:r>
      <w:r w:rsidRPr="008C3B1C">
        <w:rPr>
          <w:color w:val="333333"/>
          <w:szCs w:val="28"/>
          <w:shd w:val="clear" w:color="auto" w:fill="FFFFFF"/>
        </w:rPr>
        <w:t>;</w:t>
      </w:r>
    </w:p>
    <w:p w:rsidR="004B003B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- фестиваль</w:t>
      </w:r>
      <w:r w:rsidRPr="004B003B">
        <w:rPr>
          <w:color w:val="333333"/>
          <w:szCs w:val="28"/>
          <w:shd w:val="clear" w:color="auto" w:fill="FFFFFF"/>
        </w:rPr>
        <w:t>;</w:t>
      </w:r>
      <w:r>
        <w:rPr>
          <w:color w:val="333333"/>
          <w:szCs w:val="28"/>
          <w:shd w:val="clear" w:color="auto" w:fill="FFFFFF"/>
        </w:rPr>
        <w:t xml:space="preserve"> </w:t>
      </w:r>
    </w:p>
    <w:p w:rsidR="004B003B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- </w:t>
      </w:r>
      <w:r w:rsidRPr="007014E7">
        <w:rPr>
          <w:color w:val="333333"/>
          <w:szCs w:val="28"/>
          <w:shd w:val="clear" w:color="auto" w:fill="FFFFFF"/>
        </w:rPr>
        <w:t>самостоятельная</w:t>
      </w:r>
      <w:r w:rsidRPr="007014E7">
        <w:rPr>
          <w:rStyle w:val="apple-converted-space"/>
          <w:rFonts w:eastAsiaTheme="majorEastAsia"/>
          <w:color w:val="333333"/>
          <w:szCs w:val="28"/>
          <w:shd w:val="clear" w:color="auto" w:fill="FFFFFF"/>
        </w:rPr>
        <w:t> </w:t>
      </w:r>
      <w:r w:rsidRPr="007014E7">
        <w:rPr>
          <w:bCs/>
          <w:color w:val="333333"/>
          <w:szCs w:val="28"/>
          <w:shd w:val="clear" w:color="auto" w:fill="FFFFFF"/>
        </w:rPr>
        <w:t>работа</w:t>
      </w:r>
      <w:r w:rsidRPr="007014E7">
        <w:rPr>
          <w:color w:val="333333"/>
          <w:szCs w:val="28"/>
          <w:shd w:val="clear" w:color="auto" w:fill="FFFFFF"/>
        </w:rPr>
        <w:t>.</w:t>
      </w:r>
    </w:p>
    <w:p w:rsidR="004B003B" w:rsidRPr="007014E7" w:rsidRDefault="004B003B" w:rsidP="004B003B">
      <w:pPr>
        <w:widowControl w:val="0"/>
        <w:tabs>
          <w:tab w:val="num" w:pos="709"/>
        </w:tabs>
        <w:autoSpaceDE w:val="0"/>
        <w:autoSpaceDN w:val="0"/>
        <w:adjustRightInd w:val="0"/>
        <w:rPr>
          <w:szCs w:val="28"/>
        </w:rPr>
      </w:pPr>
    </w:p>
    <w:p w:rsidR="00601494" w:rsidRPr="00787413" w:rsidRDefault="00DB2031" w:rsidP="004B003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787413" w:rsidRPr="00787413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Информационно-методическое</w:t>
      </w:r>
      <w:r w:rsidR="00787413" w:rsidRPr="00787413">
        <w:rPr>
          <w:rFonts w:cs="Times New Roman"/>
          <w:b/>
          <w:szCs w:val="28"/>
        </w:rPr>
        <w:t xml:space="preserve"> обеспечение</w:t>
      </w:r>
      <w:r>
        <w:rPr>
          <w:rFonts w:cs="Times New Roman"/>
          <w:b/>
          <w:szCs w:val="28"/>
        </w:rPr>
        <w:t>:</w:t>
      </w:r>
    </w:p>
    <w:p w:rsidR="00363149" w:rsidRDefault="00DB2031" w:rsidP="004B003B">
      <w:pPr>
        <w:pStyle w:val="a5"/>
        <w:ind w:left="0" w:firstLine="128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87413">
        <w:rPr>
          <w:rFonts w:cs="Times New Roman"/>
          <w:szCs w:val="28"/>
        </w:rPr>
        <w:t xml:space="preserve">В работе СП используются разработки педагогов и методистов </w:t>
      </w:r>
      <w:r w:rsidR="004B003B">
        <w:rPr>
          <w:rFonts w:cs="Times New Roman"/>
          <w:szCs w:val="28"/>
        </w:rPr>
        <w:t>ГБОУ ДО СО СДДЮТ</w:t>
      </w:r>
      <w:r w:rsidRPr="00DB2031">
        <w:rPr>
          <w:rFonts w:cs="Times New Roman"/>
          <w:szCs w:val="28"/>
        </w:rPr>
        <w:t>;</w:t>
      </w:r>
    </w:p>
    <w:p w:rsidR="00DB2031" w:rsidRPr="00DB2031" w:rsidRDefault="00DB2031" w:rsidP="004B003B">
      <w:pPr>
        <w:pStyle w:val="a5"/>
        <w:ind w:left="0" w:firstLine="128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Группы ВК, сайт ГБОУ ДО СО СДДЮТ, страница Центра </w:t>
      </w:r>
      <w:r>
        <w:rPr>
          <w:lang w:eastAsia="ru-RU"/>
        </w:rPr>
        <w:t xml:space="preserve">развития детской и юношеской журналистики, кино, фото и медиатворчества. </w:t>
      </w:r>
    </w:p>
    <w:p w:rsidR="00787413" w:rsidRPr="00787413" w:rsidRDefault="004B003B" w:rsidP="004B003B">
      <w:pPr>
        <w:pStyle w:val="a5"/>
        <w:ind w:left="0" w:firstLine="128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</w:p>
    <w:p w:rsidR="00601494" w:rsidRPr="00601494" w:rsidRDefault="00787413" w:rsidP="00601494">
      <w:pPr>
        <w:rPr>
          <w:b/>
          <w:szCs w:val="28"/>
        </w:rPr>
      </w:pPr>
      <w:r>
        <w:rPr>
          <w:b/>
          <w:szCs w:val="28"/>
        </w:rPr>
        <w:t>3.</w:t>
      </w:r>
      <w:r w:rsidR="00601494">
        <w:rPr>
          <w:b/>
          <w:szCs w:val="28"/>
        </w:rPr>
        <w:t xml:space="preserve"> Кадровое обеспечение программы</w:t>
      </w:r>
    </w:p>
    <w:p w:rsidR="00601494" w:rsidRDefault="00601494" w:rsidP="00601494">
      <w:pPr>
        <w:rPr>
          <w:lang w:eastAsia="ru-RU"/>
        </w:rPr>
      </w:pPr>
      <w:r>
        <w:rPr>
          <w:lang w:eastAsia="ru-RU"/>
        </w:rPr>
        <w:t xml:space="preserve">Реализация программы </w:t>
      </w:r>
      <w:r>
        <w:t xml:space="preserve">деятельности </w:t>
      </w:r>
      <w:r w:rsidR="004B003B">
        <w:t xml:space="preserve">ГБОУ ДО СО СДДЮТ </w:t>
      </w:r>
      <w:r>
        <w:t xml:space="preserve"> в статусе стажерской площадки </w:t>
      </w:r>
      <w:r w:rsidRPr="002F3E15">
        <w:rPr>
          <w:lang w:eastAsia="ru-RU"/>
        </w:rPr>
        <w:t xml:space="preserve">осуществляется </w:t>
      </w:r>
      <w:r>
        <w:rPr>
          <w:lang w:eastAsia="ru-RU"/>
        </w:rPr>
        <w:t>педагогическими работниками Центра</w:t>
      </w:r>
      <w:r w:rsidRPr="002F3E15">
        <w:rPr>
          <w:lang w:eastAsia="ru-RU"/>
        </w:rPr>
        <w:t>, имеющим</w:t>
      </w:r>
      <w:r>
        <w:rPr>
          <w:lang w:eastAsia="ru-RU"/>
        </w:rPr>
        <w:t>и</w:t>
      </w:r>
      <w:r w:rsidRPr="002F3E15">
        <w:rPr>
          <w:lang w:eastAsia="ru-RU"/>
        </w:rPr>
        <w:t xml:space="preserve"> высшее образование и отвечающим</w:t>
      </w:r>
      <w:r>
        <w:rPr>
          <w:lang w:eastAsia="ru-RU"/>
        </w:rPr>
        <w:t>и квалификационным требованиям:</w:t>
      </w:r>
    </w:p>
    <w:p w:rsidR="00601494" w:rsidRDefault="004B003B" w:rsidP="00601494">
      <w:pPr>
        <w:pStyle w:val="a5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Яковлев Д.В., старший </w:t>
      </w:r>
      <w:r w:rsidR="00601494">
        <w:rPr>
          <w:lang w:eastAsia="ru-RU"/>
        </w:rPr>
        <w:t xml:space="preserve">методист, руководитель </w:t>
      </w:r>
      <w:r>
        <w:rPr>
          <w:lang w:eastAsia="ru-RU"/>
        </w:rPr>
        <w:t>Центра развития детской и юношеской журналистики, кино, фото и медиатворчества, руководитель детского творческого объединения «телестудия «Товарищ»</w:t>
      </w:r>
      <w:r w:rsidR="00601494">
        <w:rPr>
          <w:lang w:eastAsia="ru-RU"/>
        </w:rPr>
        <w:t>;</w:t>
      </w:r>
    </w:p>
    <w:p w:rsidR="0091302C" w:rsidRDefault="00363149" w:rsidP="00601494">
      <w:pPr>
        <w:pStyle w:val="a5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>Мусорин М.К., руководитель детского творческого объединения «Фотошкола «Самара»</w:t>
      </w:r>
      <w:r w:rsidR="0091302C">
        <w:rPr>
          <w:lang w:eastAsia="ru-RU"/>
        </w:rPr>
        <w:t>;</w:t>
      </w:r>
    </w:p>
    <w:p w:rsidR="0091302C" w:rsidRDefault="00363149" w:rsidP="00363149">
      <w:pPr>
        <w:pStyle w:val="a5"/>
        <w:numPr>
          <w:ilvl w:val="0"/>
          <w:numId w:val="9"/>
        </w:numPr>
        <w:rPr>
          <w:lang w:eastAsia="ru-RU"/>
        </w:rPr>
      </w:pPr>
      <w:r>
        <w:rPr>
          <w:lang w:eastAsia="ru-RU"/>
        </w:rPr>
        <w:t xml:space="preserve">Косарев А.Н., руководитель </w:t>
      </w:r>
      <w:r>
        <w:t>областн</w:t>
      </w:r>
      <w:r w:rsidR="00C612EB">
        <w:t>ой</w:t>
      </w:r>
      <w:r>
        <w:t xml:space="preserve"> программ</w:t>
      </w:r>
      <w:r w:rsidR="00C612EB">
        <w:t>ы</w:t>
      </w:r>
      <w:r>
        <w:t xml:space="preserve"> поддержки и развития детской и юношеской самодеятельной прессы «Новый день». </w:t>
      </w:r>
      <w:r>
        <w:rPr>
          <w:lang w:eastAsia="ru-RU"/>
        </w:rPr>
        <w:t xml:space="preserve">  </w:t>
      </w:r>
    </w:p>
    <w:p w:rsidR="00EA6FBA" w:rsidRDefault="00EA6FBA" w:rsidP="00371CF8">
      <w:pPr>
        <w:pStyle w:val="a5"/>
        <w:ind w:left="0" w:firstLine="0"/>
        <w:jc w:val="left"/>
        <w:rPr>
          <w:rFonts w:cs="Times New Roman"/>
          <w:bCs/>
          <w:szCs w:val="28"/>
        </w:rPr>
      </w:pPr>
    </w:p>
    <w:p w:rsidR="000F58DE" w:rsidRDefault="00787413" w:rsidP="00371CF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371CF8">
        <w:rPr>
          <w:b/>
          <w:szCs w:val="28"/>
        </w:rPr>
        <w:t xml:space="preserve">. </w:t>
      </w:r>
      <w:r>
        <w:rPr>
          <w:b/>
          <w:szCs w:val="28"/>
        </w:rPr>
        <w:t>Календарный п</w:t>
      </w:r>
      <w:r w:rsidR="007F1312" w:rsidRPr="007F1312">
        <w:rPr>
          <w:b/>
          <w:szCs w:val="28"/>
        </w:rPr>
        <w:t>лан работы п</w:t>
      </w:r>
      <w:r w:rsidR="00371CF8">
        <w:rPr>
          <w:b/>
          <w:szCs w:val="28"/>
        </w:rPr>
        <w:t>о программе стажерской площадки</w:t>
      </w:r>
    </w:p>
    <w:p w:rsidR="00363149" w:rsidRPr="00283F65" w:rsidRDefault="00363149" w:rsidP="0036314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283F65">
        <w:rPr>
          <w:b/>
          <w:szCs w:val="28"/>
        </w:rPr>
        <w:t xml:space="preserve">Основные мероприятия стажерской площадки: </w:t>
      </w:r>
    </w:p>
    <w:p w:rsidR="00363149" w:rsidRDefault="00363149" w:rsidP="00363149">
      <w:pPr>
        <w:widowControl w:val="0"/>
        <w:tabs>
          <w:tab w:val="num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283F65">
        <w:rPr>
          <w:szCs w:val="28"/>
        </w:rPr>
        <w:t>Семинар</w:t>
      </w:r>
      <w:r>
        <w:rPr>
          <w:szCs w:val="28"/>
        </w:rPr>
        <w:t>-презентация</w:t>
      </w:r>
      <w:r w:rsidRPr="00283F65">
        <w:rPr>
          <w:szCs w:val="28"/>
        </w:rPr>
        <w:t xml:space="preserve"> «Медиаобразование в системе дополнительного образования» </w:t>
      </w:r>
      <w:r>
        <w:rPr>
          <w:szCs w:val="28"/>
        </w:rPr>
        <w:t>- 8 апреля 2021 г. (в рамках семинара запланированы мастер-классы для учащихся, работа в малых группах по направлениям)</w:t>
      </w:r>
      <w:r w:rsidRPr="000C6660">
        <w:rPr>
          <w:szCs w:val="28"/>
        </w:rPr>
        <w:t>;</w:t>
      </w:r>
      <w:r>
        <w:rPr>
          <w:szCs w:val="28"/>
        </w:rPr>
        <w:t xml:space="preserve"> </w:t>
      </w:r>
    </w:p>
    <w:p w:rsidR="00363149" w:rsidRDefault="00363149" w:rsidP="00363149">
      <w:pPr>
        <w:widowControl w:val="0"/>
        <w:tabs>
          <w:tab w:val="num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Семинар-практикум «Новое в современной фотографии» - май-июнь 2021 г.</w:t>
      </w:r>
      <w:r w:rsidRPr="000C6660">
        <w:rPr>
          <w:szCs w:val="28"/>
        </w:rPr>
        <w:t>;</w:t>
      </w:r>
      <w:r>
        <w:rPr>
          <w:szCs w:val="28"/>
        </w:rPr>
        <w:t xml:space="preserve"> </w:t>
      </w:r>
    </w:p>
    <w:p w:rsidR="00363149" w:rsidRDefault="00363149" w:rsidP="00363149">
      <w:pPr>
        <w:widowControl w:val="0"/>
        <w:tabs>
          <w:tab w:val="num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Вебинар «Блогосфера: современные практики» - май-июнь 2021 г.</w:t>
      </w:r>
      <w:r w:rsidRPr="000C6660">
        <w:rPr>
          <w:szCs w:val="28"/>
        </w:rPr>
        <w:t>;</w:t>
      </w:r>
      <w:r>
        <w:rPr>
          <w:szCs w:val="28"/>
        </w:rPr>
        <w:t xml:space="preserve"> </w:t>
      </w:r>
    </w:p>
    <w:p w:rsidR="00363149" w:rsidRDefault="00363149" w:rsidP="00363149">
      <w:pPr>
        <w:widowControl w:val="0"/>
        <w:tabs>
          <w:tab w:val="num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Вебинар  «Искусство кино. Первые шаги на пути создания полнометражного фильма» - май-июнь 2021 г.</w:t>
      </w:r>
      <w:r w:rsidRPr="000C6660">
        <w:rPr>
          <w:szCs w:val="28"/>
        </w:rPr>
        <w:t>;</w:t>
      </w:r>
      <w:r>
        <w:rPr>
          <w:szCs w:val="28"/>
        </w:rPr>
        <w:t xml:space="preserve"> </w:t>
      </w:r>
    </w:p>
    <w:p w:rsidR="00363149" w:rsidRPr="008C3B1C" w:rsidRDefault="00363149" w:rsidP="00363149">
      <w:pPr>
        <w:widowControl w:val="0"/>
        <w:tabs>
          <w:tab w:val="num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Круглый стол «Подготовка к созданию единого детского информационного пространства Самарской области» - сентябрь 2021 г.</w:t>
      </w:r>
      <w:r w:rsidRPr="000C6660">
        <w:rPr>
          <w:szCs w:val="28"/>
        </w:rPr>
        <w:t>;</w:t>
      </w:r>
    </w:p>
    <w:p w:rsidR="00363149" w:rsidRPr="000C6660" w:rsidRDefault="00363149" w:rsidP="00363149">
      <w:pPr>
        <w:widowControl w:val="0"/>
        <w:tabs>
          <w:tab w:val="num" w:pos="0"/>
        </w:tabs>
        <w:autoSpaceDE w:val="0"/>
        <w:autoSpaceDN w:val="0"/>
        <w:adjustRightInd w:val="0"/>
        <w:rPr>
          <w:szCs w:val="28"/>
        </w:rPr>
      </w:pPr>
      <w:r w:rsidRPr="000C6660">
        <w:rPr>
          <w:szCs w:val="28"/>
        </w:rPr>
        <w:t xml:space="preserve">- </w:t>
      </w:r>
      <w:r>
        <w:rPr>
          <w:szCs w:val="28"/>
        </w:rPr>
        <w:t xml:space="preserve">Фестиваль для участников стажерской площадки и наиболее активных </w:t>
      </w:r>
      <w:r>
        <w:rPr>
          <w:szCs w:val="28"/>
        </w:rPr>
        <w:lastRenderedPageBreak/>
        <w:t xml:space="preserve">учащихся, работавших над созданием единого детского информационного пространства Самарской области «В сердце России».  </w:t>
      </w:r>
    </w:p>
    <w:p w:rsidR="00F36359" w:rsidRPr="00ED7613" w:rsidRDefault="00F36359" w:rsidP="00371CF8">
      <w:pPr>
        <w:pStyle w:val="a5"/>
        <w:ind w:left="0" w:firstLine="0"/>
        <w:rPr>
          <w:rFonts w:cs="Times New Roman"/>
          <w:szCs w:val="28"/>
        </w:rPr>
      </w:pPr>
    </w:p>
    <w:p w:rsidR="00F36359" w:rsidRPr="00ED7613" w:rsidRDefault="00F36359" w:rsidP="00371CF8">
      <w:pPr>
        <w:pStyle w:val="a5"/>
        <w:ind w:left="0" w:firstLine="0"/>
        <w:rPr>
          <w:rFonts w:cs="Times New Roman"/>
          <w:szCs w:val="28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402"/>
        <w:gridCol w:w="4252"/>
      </w:tblGrid>
      <w:tr w:rsidR="001544B6" w:rsidTr="00077B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>
            <w:pPr>
              <w:tabs>
                <w:tab w:val="right" w:pos="352"/>
                <w:tab w:val="center" w:pos="459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>
            <w:pPr>
              <w:ind w:firstLine="3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>
            <w:pPr>
              <w:ind w:firstLine="175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Организационная форма стажировки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Тема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 w:rsidP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13.02.2021г.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</w:p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 стажерской площадки в рамках регионального этапа Всероссийских Дельфийских игр (номинация тележурналистика)</w:t>
            </w:r>
          </w:p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  <w:p w:rsidR="001544B6" w:rsidRDefault="001544B6" w:rsidP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283F65">
              <w:rPr>
                <w:szCs w:val="28"/>
              </w:rPr>
              <w:t xml:space="preserve"> «Медиаобразование в системе дополнительного образования»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 w:rsidP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08.04.2021г.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 w:rsidP="001544B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83F65">
              <w:rPr>
                <w:szCs w:val="28"/>
              </w:rPr>
              <w:t>Семинар</w:t>
            </w:r>
            <w:r>
              <w:rPr>
                <w:szCs w:val="28"/>
              </w:rPr>
              <w:t xml:space="preserve">-практикум </w:t>
            </w:r>
            <w:r w:rsidRPr="00283F65">
              <w:rPr>
                <w:szCs w:val="28"/>
              </w:rPr>
              <w:t>«Медиаобразование в системе дополнительного образования»</w:t>
            </w:r>
            <w:r>
              <w:rPr>
                <w:szCs w:val="28"/>
              </w:rPr>
              <w:t xml:space="preserve"> (в рамках семинара запланированы мастер-классы для учащихся, работа в малых группах по направлениям)</w:t>
            </w:r>
            <w:r w:rsidRPr="000C6660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1544B6" w:rsidRDefault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B6" w:rsidRPr="001544B6" w:rsidRDefault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544B6">
              <w:rPr>
                <w:szCs w:val="28"/>
                <w:lang w:eastAsia="ru-RU"/>
              </w:rPr>
              <w:t>Медийно-информационная грамотность и</w:t>
            </w:r>
            <w:r w:rsidRPr="001544B6">
              <w:rPr>
                <w:szCs w:val="28"/>
              </w:rPr>
              <w:t xml:space="preserve"> </w:t>
            </w:r>
            <w:r w:rsidRPr="001544B6">
              <w:rPr>
                <w:szCs w:val="28"/>
                <w:lang w:eastAsia="ru-RU"/>
              </w:rPr>
              <w:t>медиаобразование</w:t>
            </w:r>
            <w:r>
              <w:rPr>
                <w:szCs w:val="28"/>
                <w:lang w:eastAsia="ru-RU"/>
              </w:rPr>
              <w:t xml:space="preserve"> в Самарской области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 w:rsidP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B6" w:rsidRDefault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</w:p>
          <w:p w:rsidR="001544B6" w:rsidRDefault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Семинар-практикум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>
            <w:pPr>
              <w:spacing w:line="240" w:lineRule="auto"/>
              <w:ind w:hanging="108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«Новое в современной фотографии»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B6" w:rsidRDefault="001544B6" w:rsidP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Вебинар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«Блогосфера: современные практики»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B6" w:rsidRDefault="001544B6" w:rsidP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Июнь 2021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Вебинар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«Искусство кино. Первые шаги на пути создания полнометражного фильма»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B6" w:rsidRDefault="001544B6" w:rsidP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Сентябрь 2021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Круглый стол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«Подготовка к созданию единого детского информационного пространства Самарской области»</w:t>
            </w:r>
          </w:p>
        </w:tc>
      </w:tr>
      <w:tr w:rsidR="001544B6" w:rsidTr="001544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B6" w:rsidRDefault="001544B6" w:rsidP="001544B6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Декабрь 2021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 w:rsidP="001544B6">
            <w:pPr>
              <w:spacing w:line="240" w:lineRule="auto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Фестиваль для участников стажерской площадки и наиболее активных учащихся, работавших над созданием единого детского информационного пространства Самарской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B6" w:rsidRDefault="001544B6">
            <w:pPr>
              <w:spacing w:line="240" w:lineRule="auto"/>
              <w:ind w:firstLine="34"/>
              <w:jc w:val="center"/>
              <w:rPr>
                <w:szCs w:val="28"/>
              </w:rPr>
            </w:pPr>
          </w:p>
          <w:p w:rsidR="001544B6" w:rsidRDefault="001544B6" w:rsidP="001544B6">
            <w:pPr>
              <w:spacing w:line="240" w:lineRule="auto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«Информация из сердца России»</w:t>
            </w:r>
          </w:p>
        </w:tc>
      </w:tr>
    </w:tbl>
    <w:p w:rsidR="001544B6" w:rsidRDefault="001544B6" w:rsidP="001544B6">
      <w:pPr>
        <w:pStyle w:val="a5"/>
        <w:ind w:left="0" w:firstLine="0"/>
        <w:rPr>
          <w:rFonts w:cs="Times New Roman"/>
          <w:szCs w:val="28"/>
        </w:rPr>
      </w:pPr>
    </w:p>
    <w:sectPr w:rsidR="001544B6" w:rsidSect="00077BD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7D" w:rsidRDefault="0096357D" w:rsidP="00F36359">
      <w:pPr>
        <w:spacing w:line="240" w:lineRule="auto"/>
      </w:pPr>
      <w:r>
        <w:separator/>
      </w:r>
    </w:p>
  </w:endnote>
  <w:endnote w:type="continuationSeparator" w:id="0">
    <w:p w:rsidR="0096357D" w:rsidRDefault="0096357D" w:rsidP="00F36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7D" w:rsidRDefault="0096357D" w:rsidP="00F36359">
      <w:pPr>
        <w:spacing w:line="240" w:lineRule="auto"/>
      </w:pPr>
      <w:r>
        <w:separator/>
      </w:r>
    </w:p>
  </w:footnote>
  <w:footnote w:type="continuationSeparator" w:id="0">
    <w:p w:rsidR="0096357D" w:rsidRDefault="0096357D" w:rsidP="00F36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710984"/>
      <w:docPartObj>
        <w:docPartGallery w:val="Page Numbers (Top of Page)"/>
        <w:docPartUnique/>
      </w:docPartObj>
    </w:sdtPr>
    <w:sdtEndPr/>
    <w:sdtContent>
      <w:p w:rsidR="00077BD3" w:rsidRDefault="00077B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4D">
          <w:rPr>
            <w:noProof/>
          </w:rPr>
          <w:t>6</w:t>
        </w:r>
        <w:r>
          <w:fldChar w:fldCharType="end"/>
        </w:r>
      </w:p>
    </w:sdtContent>
  </w:sdt>
  <w:p w:rsidR="00077BD3" w:rsidRDefault="00077B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F6"/>
    <w:multiLevelType w:val="hybridMultilevel"/>
    <w:tmpl w:val="B82E3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84A05"/>
    <w:multiLevelType w:val="hybridMultilevel"/>
    <w:tmpl w:val="B1BC2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B17F6C"/>
    <w:multiLevelType w:val="hybridMultilevel"/>
    <w:tmpl w:val="364A0134"/>
    <w:lvl w:ilvl="0" w:tplc="A1A6CB48"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10E326C"/>
    <w:multiLevelType w:val="hybridMultilevel"/>
    <w:tmpl w:val="0B8E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41B2"/>
    <w:multiLevelType w:val="hybridMultilevel"/>
    <w:tmpl w:val="F3EEA48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BB94A17"/>
    <w:multiLevelType w:val="hybridMultilevel"/>
    <w:tmpl w:val="CC30FB2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DF768DF"/>
    <w:multiLevelType w:val="hybridMultilevel"/>
    <w:tmpl w:val="1FFEA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895F97"/>
    <w:multiLevelType w:val="multilevel"/>
    <w:tmpl w:val="995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16B19"/>
    <w:multiLevelType w:val="multilevel"/>
    <w:tmpl w:val="F5D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6"/>
    <w:rsid w:val="000704AD"/>
    <w:rsid w:val="00077166"/>
    <w:rsid w:val="00077BD3"/>
    <w:rsid w:val="0008076C"/>
    <w:rsid w:val="000E05A3"/>
    <w:rsid w:val="000E49D6"/>
    <w:rsid w:val="000E504C"/>
    <w:rsid w:val="000F58DE"/>
    <w:rsid w:val="001339DD"/>
    <w:rsid w:val="001544B6"/>
    <w:rsid w:val="001A3F08"/>
    <w:rsid w:val="001B16C3"/>
    <w:rsid w:val="00244E03"/>
    <w:rsid w:val="002A0BD3"/>
    <w:rsid w:val="002F77C8"/>
    <w:rsid w:val="00362956"/>
    <w:rsid w:val="00363149"/>
    <w:rsid w:val="00371CF8"/>
    <w:rsid w:val="003A2903"/>
    <w:rsid w:val="003D06D0"/>
    <w:rsid w:val="003D175D"/>
    <w:rsid w:val="0041126F"/>
    <w:rsid w:val="0041447D"/>
    <w:rsid w:val="00474798"/>
    <w:rsid w:val="004B003B"/>
    <w:rsid w:val="00500729"/>
    <w:rsid w:val="00523D0A"/>
    <w:rsid w:val="005472CC"/>
    <w:rsid w:val="00570A5F"/>
    <w:rsid w:val="0058277A"/>
    <w:rsid w:val="005A50C1"/>
    <w:rsid w:val="005D481B"/>
    <w:rsid w:val="00601494"/>
    <w:rsid w:val="00627B32"/>
    <w:rsid w:val="00673A12"/>
    <w:rsid w:val="00685072"/>
    <w:rsid w:val="00695BDA"/>
    <w:rsid w:val="006B55C9"/>
    <w:rsid w:val="006D5160"/>
    <w:rsid w:val="006F5B7E"/>
    <w:rsid w:val="00707FF9"/>
    <w:rsid w:val="00726777"/>
    <w:rsid w:val="00732F45"/>
    <w:rsid w:val="00736BB7"/>
    <w:rsid w:val="0076042F"/>
    <w:rsid w:val="0076264C"/>
    <w:rsid w:val="0076292E"/>
    <w:rsid w:val="00764704"/>
    <w:rsid w:val="00787413"/>
    <w:rsid w:val="007F1312"/>
    <w:rsid w:val="008019E4"/>
    <w:rsid w:val="00854DC7"/>
    <w:rsid w:val="00885F58"/>
    <w:rsid w:val="00897580"/>
    <w:rsid w:val="008B7455"/>
    <w:rsid w:val="008E7AA3"/>
    <w:rsid w:val="00907E6D"/>
    <w:rsid w:val="0091302C"/>
    <w:rsid w:val="00913A50"/>
    <w:rsid w:val="0096357D"/>
    <w:rsid w:val="009955DE"/>
    <w:rsid w:val="009D5294"/>
    <w:rsid w:val="00A0201F"/>
    <w:rsid w:val="00B11CF8"/>
    <w:rsid w:val="00B2626D"/>
    <w:rsid w:val="00B61A21"/>
    <w:rsid w:val="00B843FD"/>
    <w:rsid w:val="00B9469D"/>
    <w:rsid w:val="00BA02FC"/>
    <w:rsid w:val="00BD2A4D"/>
    <w:rsid w:val="00C1155D"/>
    <w:rsid w:val="00C612EB"/>
    <w:rsid w:val="00C723CA"/>
    <w:rsid w:val="00CB1C0F"/>
    <w:rsid w:val="00CE3102"/>
    <w:rsid w:val="00CF545F"/>
    <w:rsid w:val="00D44D6C"/>
    <w:rsid w:val="00D96E98"/>
    <w:rsid w:val="00DB2031"/>
    <w:rsid w:val="00DB6180"/>
    <w:rsid w:val="00E002F0"/>
    <w:rsid w:val="00E23418"/>
    <w:rsid w:val="00E3397C"/>
    <w:rsid w:val="00E76EA7"/>
    <w:rsid w:val="00EA5539"/>
    <w:rsid w:val="00EA6932"/>
    <w:rsid w:val="00EA6FBA"/>
    <w:rsid w:val="00ED7613"/>
    <w:rsid w:val="00F07722"/>
    <w:rsid w:val="00F36359"/>
    <w:rsid w:val="00F53596"/>
    <w:rsid w:val="00F53A45"/>
    <w:rsid w:val="00F7756F"/>
    <w:rsid w:val="00F922D9"/>
    <w:rsid w:val="00FA1B4E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6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2B46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B4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2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4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55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36359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6359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6359"/>
    <w:rPr>
      <w:vertAlign w:val="superscript"/>
    </w:rPr>
  </w:style>
  <w:style w:type="character" w:customStyle="1" w:styleId="apple-converted-space">
    <w:name w:val="apple-converted-space"/>
    <w:basedOn w:val="a0"/>
    <w:rsid w:val="00EA5539"/>
  </w:style>
  <w:style w:type="paragraph" w:styleId="ab">
    <w:name w:val="header"/>
    <w:basedOn w:val="a"/>
    <w:link w:val="ac"/>
    <w:uiPriority w:val="99"/>
    <w:unhideWhenUsed/>
    <w:rsid w:val="00077B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7BD3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077B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7BD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6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2B46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B4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2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4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55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36359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6359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6359"/>
    <w:rPr>
      <w:vertAlign w:val="superscript"/>
    </w:rPr>
  </w:style>
  <w:style w:type="character" w:customStyle="1" w:styleId="apple-converted-space">
    <w:name w:val="apple-converted-space"/>
    <w:basedOn w:val="a0"/>
    <w:rsid w:val="00EA5539"/>
  </w:style>
  <w:style w:type="paragraph" w:styleId="ab">
    <w:name w:val="header"/>
    <w:basedOn w:val="a"/>
    <w:link w:val="ac"/>
    <w:uiPriority w:val="99"/>
    <w:unhideWhenUsed/>
    <w:rsid w:val="00077B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7BD3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077B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7B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EF20-C042-43F8-947E-E68D23E0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PR</cp:lastModifiedBy>
  <cp:revision>2</cp:revision>
  <cp:lastPrinted>2021-02-10T08:58:00Z</cp:lastPrinted>
  <dcterms:created xsi:type="dcterms:W3CDTF">2021-02-11T06:12:00Z</dcterms:created>
  <dcterms:modified xsi:type="dcterms:W3CDTF">2021-02-11T06:12:00Z</dcterms:modified>
</cp:coreProperties>
</file>