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Победители и призеры областного интернет-конкурса творческих работ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«Моей России посвящаю...»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Номинация «Рисунок/плакат»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Возрастная группа 1-4 классы: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 xml:space="preserve"> — Глухова Екатерина, МБОУ Школа № 32 г.о.Самара (руководитель Орлова А.Г.);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место</w:t>
      </w:r>
      <w:r>
        <w:rPr>
          <w:sz w:val="28"/>
          <w:szCs w:val="28"/>
          <w:lang w:val="ru-RU"/>
        </w:rPr>
        <w:t xml:space="preserve"> — Олийнык Дарина ГБОУ ДО СО «Самарский Дворец детского и юношеского творчества» (руководитель Монина Е.А.), 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Нуржанова Сабина, ГБОУ СОШ «ОЦ» п.Поляков, м.р.Большечерниговский (руководитель Абишева М.Ш.);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 место</w:t>
      </w:r>
      <w:r>
        <w:rPr>
          <w:sz w:val="28"/>
          <w:szCs w:val="28"/>
          <w:lang w:val="ru-RU"/>
        </w:rPr>
        <w:t xml:space="preserve"> —  Захаров Данила, ГБОУ СОШ с.Георгиевка, м.р.Кинельский (руководитель Самаркина Е.В.), 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Газзаева Лияна, ГБОУ ДО СО «Самарский Дворец детского и юношеского творчества»(руководитель Битюкова Е.Ю.).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Возрастная группа 5-8 классы: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 xml:space="preserve"> — Лесникова Виктория, МБОУ Школа № 163 г.о.Самара (руководитель Семеновых М.Ф.);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место</w:t>
      </w:r>
      <w:r>
        <w:rPr>
          <w:sz w:val="28"/>
          <w:szCs w:val="28"/>
          <w:lang w:val="ru-RU"/>
        </w:rPr>
        <w:t xml:space="preserve"> — Кайгородова Вероника, ГБОУ лицей (экономический) с.Исаклы, м.р.Исаклинский (руководитель Русяева Н.А.),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Мирошниченко Елена, ПК «Юный метрополитеновец» МБУ ДО «ЦВО «Творчество» г.о.Самара (руководитель Севостьянова Н.М.);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 место</w:t>
      </w:r>
      <w:r>
        <w:rPr>
          <w:sz w:val="28"/>
          <w:szCs w:val="28"/>
          <w:lang w:val="ru-RU"/>
        </w:rPr>
        <w:t xml:space="preserve"> — Чугурова Владислава, МБОУ Школа № 163 г.о.Самара (руководитель Семеновых М.Ф.).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Возрастная группа 9-11 классы:</w:t>
      </w:r>
    </w:p>
    <w:p>
      <w:pPr>
        <w:pStyle w:val="Normal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 место</w:t>
      </w:r>
      <w:r>
        <w:rPr>
          <w:sz w:val="28"/>
          <w:szCs w:val="28"/>
          <w:lang w:val="ru-RU"/>
        </w:rPr>
        <w:t xml:space="preserve"> — Баранова Елизавета, ГБОУ СОШ № 2 г.о.Сызрань (руководитель Батаева Т.В.),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место</w:t>
      </w:r>
      <w:r>
        <w:rPr>
          <w:sz w:val="28"/>
          <w:szCs w:val="28"/>
          <w:lang w:val="ru-RU"/>
        </w:rPr>
        <w:t xml:space="preserve"> — Черевань Аурика, МБОУ Школа № 163 г.о.Самара (руководитель Семеновых М.Ф.).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Номинация «Поэзия» авторское творчество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Возрастная группа 1-4 классы: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Богданова Валерия, МБОУ Школа № 163 г.о.Самара (руководитель Ксюпова О.С.);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2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Леонтьева Милана, ГБОУ СОШ «ОЦ» с.Челно-Вершины, м.р.Челно-Вершинский (руководитель Ульянова О.В.),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Ер</w:t>
      </w: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  <w:lang w:val="ru-RU"/>
        </w:rPr>
        <w:t>аева Анастасия — ГБОУ СОШ с.Усолье, м.р.Шигонский (руководитель Ер</w:t>
      </w: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  <w:lang w:val="ru-RU"/>
        </w:rPr>
        <w:t>аева Е.А.);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3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Валеева Лилия, ГБОУ ООШ № 20 г.о.Новокуйбышевск (руководитель Мусатова М.А.),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Грунина Полина,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МБУ ДО ЦВР «Парус» г.о.Самара</w:t>
      </w:r>
      <w:r>
        <w:rPr>
          <w:rFonts w:cs="Times New Roman" w:ascii="Times New Roman" w:hAnsi="Times New Roman"/>
          <w:sz w:val="28"/>
          <w:szCs w:val="28"/>
        </w:rPr>
        <w:t xml:space="preserve"> (руководитель Глухова С.В.),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Баннова Софья, ГБОУ СОШ с.Пестравка, м.р.Пестравский (руководитель Граева А.С.).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Возрастная группа 5-8 классы: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место</w:t>
      </w:r>
      <w:r>
        <w:rPr>
          <w:rFonts w:cs="Times New Roman" w:ascii="Times New Roman" w:hAnsi="Times New Roman"/>
          <w:sz w:val="28"/>
          <w:szCs w:val="28"/>
        </w:rPr>
        <w:t xml:space="preserve"> — Федотова Юлиана,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МБУК «Дом Культуры «Дружба» п.г.т Алексеевка г.о. Кинель</w:t>
      </w:r>
      <w:r>
        <w:rPr>
          <w:rFonts w:cs="Times New Roman" w:ascii="Times New Roman" w:hAnsi="Times New Roman"/>
          <w:sz w:val="28"/>
          <w:szCs w:val="28"/>
        </w:rPr>
        <w:t xml:space="preserve"> (руководитель Запорожец Л.В.),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 место</w:t>
      </w:r>
      <w:r>
        <w:rPr>
          <w:rFonts w:cs="Times New Roman" w:ascii="Times New Roman" w:hAnsi="Times New Roman"/>
          <w:sz w:val="28"/>
          <w:szCs w:val="28"/>
        </w:rPr>
        <w:t xml:space="preserve"> — Рожковская Елизавета, ГБОУ СОШ № 2 г.о.</w:t>
      </w:r>
      <w:r>
        <w:rPr>
          <w:rFonts w:cs="Times New Roman" w:ascii="Times New Roman" w:hAnsi="Times New Roman"/>
          <w:sz w:val="28"/>
          <w:szCs w:val="28"/>
        </w:rPr>
        <w:t>Cызрань</w:t>
      </w:r>
      <w:r>
        <w:rPr>
          <w:rFonts w:cs="Times New Roman" w:ascii="Times New Roman" w:hAnsi="Times New Roman"/>
          <w:sz w:val="28"/>
          <w:szCs w:val="28"/>
        </w:rPr>
        <w:t xml:space="preserve"> (руководитель Дегтярева С.С. 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Полтарадный Кирилл, ГБОУ СОШ № 4 п.г.т.Алексеевка, г.о.Кинель (руководитель Хасанмурадова З.Д.);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 место </w:t>
      </w:r>
      <w:r>
        <w:rPr>
          <w:rFonts w:cs="Times New Roman" w:ascii="Times New Roman" w:hAnsi="Times New Roman"/>
          <w:sz w:val="28"/>
          <w:szCs w:val="28"/>
        </w:rPr>
        <w:t>— Гаданина Елизавета, ГБОУ ООШ № 3 ш.о.Жигулевск (руководитель Щукина Е.К.).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Возрастная группа 9-11 классы: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место</w:t>
      </w:r>
      <w:r>
        <w:rPr>
          <w:rFonts w:cs="Times New Roman" w:ascii="Times New Roman" w:hAnsi="Times New Roman"/>
          <w:sz w:val="28"/>
          <w:szCs w:val="28"/>
        </w:rPr>
        <w:t xml:space="preserve"> — Евсеева Арина , ГБОУ СОШ № 3 г.о.Чапаевск (руководитель Кутырева А.И.);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место</w:t>
      </w:r>
      <w:r>
        <w:rPr>
          <w:rFonts w:cs="Times New Roman" w:ascii="Times New Roman" w:hAnsi="Times New Roman"/>
          <w:sz w:val="28"/>
          <w:szCs w:val="28"/>
        </w:rPr>
        <w:t xml:space="preserve"> — Попова Карина,  </w:t>
      </w:r>
      <w:r>
        <w:rPr>
          <w:rFonts w:cs="Times New Roman" w:ascii="Times New Roman" w:hAnsi="Times New Roman"/>
          <w:sz w:val="28"/>
          <w:szCs w:val="28"/>
          <w:lang w:val="ru-RU"/>
        </w:rPr>
        <w:t>МБОУ Школа № 163 г.о.Самара (руководитель Асташева Н.В.);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Номинация «Социальный ролик»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Возрастная группа 1-4 классы: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Локтионов Михаил, ГБОУ СОШ «ОЦ» с.Тимашево, м.р.Кинель-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Черкасский (руководитель Локтионова О.И.)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Возрастная группа 5-8 классы: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1 место 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Старшинова Екатерина,  МБОУ Школа № 163 г.о.Самара;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2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Максимова Радислава, ПК «Жигули» МБУ ДО ЦДТ «Металлург» г.о.Самара (руководитель Ситдикова Н.Г.);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Возрастная группа 9-11 классы: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 место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Абишева Гульфия, ГБОУ СОШ «ОЦ» п.Поляков, м.р.Большечерниговский (руководитель Абишева М.Ш.).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LibreOffice/6.0.7.3$Linux_x86 LibreOffice_project/00m0$Build-3</Application>
  <Pages>2</Pages>
  <Words>377</Words>
  <Characters>2599</Characters>
  <CharactersWithSpaces>2963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2020-06-12T15:29:57Z</dcterms:created>
  <dc:creator/>
  <dc:description/>
  <dc:language>ru-RU</dc:language>
  <cp:lastModifiedBy/>
  <dcterms:modified xsi:type="dcterms:W3CDTF">2020-06-15T01:19:59Z</dcterms:modified>
  <cp:revision>1</cp:revision>
  <dc:subject/>
  <dc:title/>
</cp:coreProperties>
</file>