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Look w:val="00A0" w:firstRow="1" w:lastRow="0" w:firstColumn="1" w:lastColumn="0" w:noHBand="0" w:noVBand="0"/>
      </w:tblPr>
      <w:tblGrid>
        <w:gridCol w:w="3969"/>
        <w:gridCol w:w="5812"/>
      </w:tblGrid>
      <w:tr w:rsidR="009C558E" w:rsidRPr="009C558E" w:rsidTr="00725707">
        <w:tc>
          <w:tcPr>
            <w:tcW w:w="3969" w:type="dxa"/>
          </w:tcPr>
          <w:p w:rsidR="009C558E" w:rsidRPr="009C558E" w:rsidRDefault="009C558E" w:rsidP="009C558E">
            <w:pPr>
              <w:widowControl w:val="0"/>
              <w:suppressAutoHyphens w:val="0"/>
              <w:autoSpaceDE w:val="0"/>
              <w:autoSpaceDN w:val="0"/>
              <w:adjustRightInd w:val="0"/>
              <w:spacing w:line="360" w:lineRule="auto"/>
              <w:ind w:firstLine="72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C558E" w:rsidRPr="009C558E" w:rsidRDefault="009C558E" w:rsidP="009C558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9C558E">
              <w:rPr>
                <w:sz w:val="28"/>
                <w:szCs w:val="28"/>
                <w:lang w:eastAsia="ru-RU"/>
              </w:rPr>
              <w:t xml:space="preserve">УТВЕРЖДЕНО </w:t>
            </w:r>
          </w:p>
          <w:p w:rsidR="009C558E" w:rsidRPr="009C558E" w:rsidRDefault="009C558E" w:rsidP="009C558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pacing w:val="-2"/>
                <w:sz w:val="28"/>
                <w:szCs w:val="28"/>
                <w:lang w:eastAsia="ru-RU"/>
              </w:rPr>
            </w:pPr>
            <w:r w:rsidRPr="009C558E">
              <w:rPr>
                <w:spacing w:val="-2"/>
                <w:sz w:val="28"/>
                <w:szCs w:val="28"/>
                <w:lang w:eastAsia="ru-RU"/>
              </w:rPr>
              <w:t xml:space="preserve">распоряжением министерства образования и науки </w:t>
            </w:r>
          </w:p>
          <w:p w:rsidR="009C558E" w:rsidRPr="009C558E" w:rsidRDefault="009C558E" w:rsidP="009C558E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pacing w:val="-2"/>
                <w:sz w:val="28"/>
                <w:szCs w:val="28"/>
                <w:lang w:eastAsia="ru-RU"/>
              </w:rPr>
            </w:pPr>
            <w:r w:rsidRPr="009C558E">
              <w:rPr>
                <w:spacing w:val="-2"/>
                <w:sz w:val="28"/>
                <w:szCs w:val="28"/>
                <w:lang w:eastAsia="ru-RU"/>
              </w:rPr>
              <w:t xml:space="preserve">Самарской области </w:t>
            </w:r>
          </w:p>
          <w:p w:rsidR="009C558E" w:rsidRPr="009C558E" w:rsidRDefault="009C558E" w:rsidP="009C558E">
            <w:pPr>
              <w:widowControl w:val="0"/>
              <w:suppressAutoHyphens w:val="0"/>
              <w:autoSpaceDE w:val="0"/>
              <w:autoSpaceDN w:val="0"/>
              <w:adjustRightInd w:val="0"/>
              <w:ind w:firstLine="720"/>
              <w:jc w:val="center"/>
              <w:rPr>
                <w:sz w:val="28"/>
                <w:szCs w:val="28"/>
                <w:lang w:eastAsia="ru-RU"/>
              </w:rPr>
            </w:pPr>
            <w:r w:rsidRPr="009C558E">
              <w:rPr>
                <w:spacing w:val="-2"/>
                <w:sz w:val="28"/>
                <w:szCs w:val="28"/>
                <w:lang w:eastAsia="ru-RU"/>
              </w:rPr>
              <w:t>от ________ № ________</w:t>
            </w:r>
          </w:p>
        </w:tc>
      </w:tr>
    </w:tbl>
    <w:p w:rsidR="009C558E" w:rsidRDefault="009C558E" w:rsidP="000B297E">
      <w:pPr>
        <w:jc w:val="center"/>
        <w:rPr>
          <w:b/>
          <w:sz w:val="28"/>
          <w:szCs w:val="28"/>
        </w:rPr>
      </w:pPr>
    </w:p>
    <w:p w:rsidR="000B297E" w:rsidRPr="00293E04" w:rsidRDefault="000B297E" w:rsidP="009C558E">
      <w:pPr>
        <w:jc w:val="center"/>
        <w:rPr>
          <w:b/>
          <w:sz w:val="28"/>
          <w:szCs w:val="28"/>
        </w:rPr>
      </w:pPr>
      <w:r w:rsidRPr="00293E04">
        <w:rPr>
          <w:b/>
          <w:sz w:val="28"/>
          <w:szCs w:val="28"/>
        </w:rPr>
        <w:t>Положение</w:t>
      </w:r>
    </w:p>
    <w:p w:rsidR="000B297E" w:rsidRPr="00293E04" w:rsidRDefault="000B297E" w:rsidP="009C558E">
      <w:pPr>
        <w:jc w:val="center"/>
        <w:rPr>
          <w:b/>
          <w:sz w:val="28"/>
          <w:szCs w:val="28"/>
        </w:rPr>
      </w:pPr>
      <w:r w:rsidRPr="00293E04">
        <w:rPr>
          <w:b/>
          <w:sz w:val="28"/>
          <w:szCs w:val="28"/>
        </w:rPr>
        <w:t>о проведении региональных отборочных туров</w:t>
      </w:r>
    </w:p>
    <w:p w:rsidR="000B297E" w:rsidRPr="00293E04" w:rsidRDefault="000B297E" w:rsidP="009C558E">
      <w:pPr>
        <w:jc w:val="center"/>
        <w:rPr>
          <w:b/>
          <w:sz w:val="28"/>
          <w:szCs w:val="28"/>
        </w:rPr>
      </w:pPr>
      <w:r w:rsidRPr="00293E04">
        <w:rPr>
          <w:b/>
          <w:sz w:val="28"/>
          <w:szCs w:val="28"/>
          <w:lang w:val="en-US"/>
        </w:rPr>
        <w:t>XXI</w:t>
      </w:r>
      <w:r>
        <w:rPr>
          <w:b/>
          <w:sz w:val="28"/>
          <w:szCs w:val="28"/>
          <w:lang w:val="en-US"/>
        </w:rPr>
        <w:t>I</w:t>
      </w:r>
      <w:r w:rsidR="00A15A43">
        <w:rPr>
          <w:b/>
          <w:sz w:val="28"/>
          <w:szCs w:val="28"/>
          <w:lang w:val="en-US"/>
        </w:rPr>
        <w:t>I</w:t>
      </w:r>
      <w:r w:rsidRPr="00293E04">
        <w:rPr>
          <w:b/>
          <w:sz w:val="28"/>
          <w:szCs w:val="28"/>
        </w:rPr>
        <w:t xml:space="preserve"> молодежных Дельфийских игр России</w:t>
      </w:r>
    </w:p>
    <w:p w:rsidR="000B297E" w:rsidRPr="00293E04" w:rsidRDefault="007276E2" w:rsidP="009C55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номинациям: </w:t>
      </w:r>
      <w:r w:rsidRPr="007276E2">
        <w:rPr>
          <w:b/>
          <w:sz w:val="28"/>
          <w:szCs w:val="28"/>
        </w:rPr>
        <w:t>тележурналистика, фотография, искусство воспитания, дизайн одежды, историческое просвещение, кулинарное искусство, парикмахерское искусство</w:t>
      </w:r>
    </w:p>
    <w:p w:rsidR="000B297E" w:rsidRPr="00293E04" w:rsidRDefault="000B297E" w:rsidP="000B297E">
      <w:pPr>
        <w:jc w:val="both"/>
        <w:rPr>
          <w:sz w:val="28"/>
          <w:szCs w:val="28"/>
        </w:rPr>
      </w:pPr>
    </w:p>
    <w:p w:rsidR="000B297E" w:rsidRPr="00293E04" w:rsidRDefault="000B297E" w:rsidP="009C558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before="240" w:after="240"/>
        <w:ind w:left="0" w:firstLine="0"/>
        <w:jc w:val="center"/>
        <w:rPr>
          <w:sz w:val="28"/>
          <w:szCs w:val="28"/>
        </w:rPr>
      </w:pPr>
      <w:r w:rsidRPr="00293E04">
        <w:rPr>
          <w:b/>
          <w:sz w:val="28"/>
          <w:szCs w:val="28"/>
        </w:rPr>
        <w:t>Общие положения</w:t>
      </w:r>
      <w:bookmarkStart w:id="0" w:name="_GoBack"/>
      <w:bookmarkEnd w:id="0"/>
    </w:p>
    <w:p w:rsidR="000B297E" w:rsidRPr="00293E04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t xml:space="preserve">1.1 Настоящее положение определяет цель, порядок организации, проведения и подведения итогов </w:t>
      </w:r>
      <w:r w:rsidR="00733187">
        <w:rPr>
          <w:sz w:val="28"/>
          <w:szCs w:val="28"/>
        </w:rPr>
        <w:t xml:space="preserve">региональных </w:t>
      </w:r>
      <w:r w:rsidRPr="00293E04">
        <w:rPr>
          <w:sz w:val="28"/>
          <w:szCs w:val="28"/>
        </w:rPr>
        <w:t xml:space="preserve">отборочных туров </w:t>
      </w:r>
      <w:r w:rsidRPr="00293E04">
        <w:rPr>
          <w:sz w:val="28"/>
          <w:szCs w:val="28"/>
          <w:lang w:val="en-US"/>
        </w:rPr>
        <w:t>XXI</w:t>
      </w:r>
      <w:r>
        <w:rPr>
          <w:sz w:val="28"/>
          <w:szCs w:val="28"/>
          <w:lang w:val="en-US"/>
        </w:rPr>
        <w:t>I</w:t>
      </w:r>
      <w:r w:rsidR="00A15A43">
        <w:rPr>
          <w:sz w:val="28"/>
          <w:szCs w:val="28"/>
          <w:lang w:val="en-US"/>
        </w:rPr>
        <w:t>I</w:t>
      </w:r>
      <w:r w:rsidRPr="00293E04">
        <w:rPr>
          <w:sz w:val="28"/>
          <w:szCs w:val="28"/>
        </w:rPr>
        <w:t xml:space="preserve"> молодежных Дельфийских игр России на территории Самарской области в 202</w:t>
      </w:r>
      <w:r w:rsidR="00A15A43">
        <w:rPr>
          <w:sz w:val="28"/>
          <w:szCs w:val="28"/>
        </w:rPr>
        <w:t>4</w:t>
      </w:r>
      <w:r w:rsidRPr="00293E04">
        <w:rPr>
          <w:sz w:val="28"/>
          <w:szCs w:val="28"/>
        </w:rPr>
        <w:t xml:space="preserve"> году </w:t>
      </w:r>
      <w:r w:rsidRPr="003F23F6">
        <w:rPr>
          <w:sz w:val="28"/>
          <w:szCs w:val="28"/>
        </w:rPr>
        <w:t xml:space="preserve">(далее </w:t>
      </w:r>
      <w:r w:rsidR="00733187" w:rsidRPr="003F23F6">
        <w:rPr>
          <w:sz w:val="28"/>
          <w:szCs w:val="28"/>
        </w:rPr>
        <w:t>– Игры</w:t>
      </w:r>
      <w:r w:rsidRPr="003F23F6">
        <w:rPr>
          <w:sz w:val="28"/>
          <w:szCs w:val="28"/>
        </w:rPr>
        <w:t>).</w:t>
      </w:r>
    </w:p>
    <w:p w:rsidR="000B297E" w:rsidRPr="00293E04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t xml:space="preserve">1.2 </w:t>
      </w:r>
      <w:r w:rsidR="00733187">
        <w:rPr>
          <w:sz w:val="28"/>
          <w:szCs w:val="28"/>
        </w:rPr>
        <w:t xml:space="preserve">Игры </w:t>
      </w:r>
      <w:r w:rsidRPr="00293E04">
        <w:rPr>
          <w:sz w:val="28"/>
          <w:szCs w:val="28"/>
        </w:rPr>
        <w:t xml:space="preserve">проводятся в соответствии </w:t>
      </w:r>
      <w:r w:rsidRPr="00FD733E">
        <w:rPr>
          <w:sz w:val="28"/>
          <w:szCs w:val="28"/>
        </w:rPr>
        <w:t xml:space="preserve">с календарем мероприятий в сфере воспитания и дополнительного образования детей Самарской области министерства образования и науки Самарской области на </w:t>
      </w:r>
      <w:r w:rsidR="00A15A43" w:rsidRPr="00A15A43">
        <w:rPr>
          <w:sz w:val="28"/>
          <w:szCs w:val="28"/>
          <w:lang w:eastAsia="ru-RU"/>
        </w:rPr>
        <w:t>2023-2024 год (расп</w:t>
      </w:r>
      <w:r w:rsidR="00733187">
        <w:rPr>
          <w:sz w:val="28"/>
          <w:szCs w:val="28"/>
          <w:lang w:eastAsia="ru-RU"/>
        </w:rPr>
        <w:t>оряжение № 773-р от 11.07.2023</w:t>
      </w:r>
      <w:r w:rsidR="00A15A43" w:rsidRPr="00A15A43">
        <w:rPr>
          <w:sz w:val="28"/>
          <w:szCs w:val="28"/>
          <w:lang w:eastAsia="ru-RU"/>
        </w:rPr>
        <w:t>)</w:t>
      </w:r>
      <w:r w:rsidR="00F957DF">
        <w:rPr>
          <w:sz w:val="28"/>
          <w:szCs w:val="28"/>
        </w:rPr>
        <w:t>.</w:t>
      </w:r>
    </w:p>
    <w:p w:rsidR="000B297E" w:rsidRPr="00293E04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ru-RU"/>
        </w:rPr>
      </w:pPr>
      <w:r w:rsidRPr="00293E04">
        <w:rPr>
          <w:sz w:val="28"/>
          <w:szCs w:val="28"/>
        </w:rPr>
        <w:t xml:space="preserve">1.3. </w:t>
      </w:r>
      <w:r w:rsidRPr="00293E04">
        <w:rPr>
          <w:color w:val="000000"/>
          <w:sz w:val="28"/>
          <w:szCs w:val="28"/>
          <w:lang w:eastAsia="ru-RU"/>
        </w:rPr>
        <w:t xml:space="preserve">Информация о </w:t>
      </w:r>
      <w:r w:rsidRPr="00293E04">
        <w:rPr>
          <w:sz w:val="28"/>
          <w:szCs w:val="28"/>
          <w:lang w:val="en-US"/>
        </w:rPr>
        <w:t>XXI</w:t>
      </w:r>
      <w:r>
        <w:rPr>
          <w:sz w:val="28"/>
          <w:szCs w:val="28"/>
          <w:lang w:val="en-US"/>
        </w:rPr>
        <w:t>I</w:t>
      </w:r>
      <w:r w:rsidR="00A15A43">
        <w:rPr>
          <w:sz w:val="28"/>
          <w:szCs w:val="28"/>
          <w:lang w:val="en-US"/>
        </w:rPr>
        <w:t>I</w:t>
      </w:r>
      <w:r w:rsidRPr="00293E04">
        <w:rPr>
          <w:sz w:val="28"/>
          <w:szCs w:val="28"/>
        </w:rPr>
        <w:t xml:space="preserve"> молодежных Дельфийских играх России</w:t>
      </w:r>
      <w:r w:rsidRPr="00293E04">
        <w:rPr>
          <w:color w:val="000000"/>
          <w:sz w:val="28"/>
          <w:szCs w:val="28"/>
          <w:lang w:eastAsia="ru-RU"/>
        </w:rPr>
        <w:t xml:space="preserve"> находится на сайте </w:t>
      </w:r>
      <w:hyperlink r:id="rId6">
        <w:r w:rsidRPr="00293E04">
          <w:rPr>
            <w:color w:val="0000FF"/>
            <w:sz w:val="28"/>
            <w:szCs w:val="28"/>
            <w:u w:val="single"/>
            <w:lang w:eastAsia="ru-RU"/>
          </w:rPr>
          <w:t>https://delphic.games/</w:t>
        </w:r>
      </w:hyperlink>
    </w:p>
    <w:p w:rsidR="000B297E" w:rsidRPr="009C558E" w:rsidRDefault="000B297E" w:rsidP="009C558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293E04">
        <w:rPr>
          <w:b/>
          <w:sz w:val="28"/>
          <w:szCs w:val="28"/>
        </w:rPr>
        <w:t xml:space="preserve">Цель проведения </w:t>
      </w:r>
    </w:p>
    <w:p w:rsidR="000B297E" w:rsidRPr="009C558E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t xml:space="preserve">2.1. </w:t>
      </w:r>
      <w:r w:rsidR="00733187">
        <w:rPr>
          <w:sz w:val="28"/>
          <w:szCs w:val="28"/>
        </w:rPr>
        <w:t>Игры</w:t>
      </w:r>
      <w:r w:rsidRPr="00293E04">
        <w:rPr>
          <w:sz w:val="28"/>
          <w:szCs w:val="28"/>
        </w:rPr>
        <w:t xml:space="preserve"> проводятся в целях выявления и поддержки одаренной молодежи Самарской области, содействия реализации творческих способностей и гармоничному развитию личности, воспитания и гражданского становления молодежи, а также для формирования сборной команды Самарской области для участия в </w:t>
      </w:r>
      <w:r w:rsidR="00733187">
        <w:rPr>
          <w:sz w:val="28"/>
          <w:szCs w:val="28"/>
        </w:rPr>
        <w:t xml:space="preserve">финальных мероприятиях </w:t>
      </w:r>
      <w:r w:rsidRPr="009C558E">
        <w:rPr>
          <w:sz w:val="28"/>
          <w:szCs w:val="28"/>
        </w:rPr>
        <w:t>XXII</w:t>
      </w:r>
      <w:r w:rsidR="00A15A43" w:rsidRPr="009C558E">
        <w:rPr>
          <w:sz w:val="28"/>
          <w:szCs w:val="28"/>
        </w:rPr>
        <w:t>I</w:t>
      </w:r>
      <w:r w:rsidRPr="00293E04">
        <w:rPr>
          <w:sz w:val="28"/>
          <w:szCs w:val="28"/>
        </w:rPr>
        <w:t xml:space="preserve"> молодежных Дельфийских играх России. </w:t>
      </w:r>
    </w:p>
    <w:p w:rsidR="000B297E" w:rsidRPr="009C558E" w:rsidRDefault="000B297E" w:rsidP="009C558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293E04">
        <w:rPr>
          <w:b/>
          <w:sz w:val="28"/>
          <w:szCs w:val="28"/>
        </w:rPr>
        <w:t xml:space="preserve">Учредитель и организатор </w:t>
      </w:r>
    </w:p>
    <w:p w:rsidR="000B297E" w:rsidRPr="00293E04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lastRenderedPageBreak/>
        <w:t>3.1. Учредителем является министерство образования и науки Самарской области.</w:t>
      </w:r>
    </w:p>
    <w:p w:rsidR="00733187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t xml:space="preserve">3.2. </w:t>
      </w:r>
      <w:r w:rsidR="00733187">
        <w:rPr>
          <w:sz w:val="28"/>
          <w:szCs w:val="28"/>
        </w:rPr>
        <w:t>Региональным координатором определено</w:t>
      </w:r>
      <w:r w:rsidR="00733187" w:rsidRPr="00733187">
        <w:rPr>
          <w:sz w:val="28"/>
          <w:szCs w:val="28"/>
        </w:rPr>
        <w:t xml:space="preserve"> </w:t>
      </w:r>
      <w:r w:rsidR="00733187">
        <w:rPr>
          <w:sz w:val="28"/>
          <w:szCs w:val="28"/>
        </w:rPr>
        <w:t>г</w:t>
      </w:r>
      <w:r w:rsidR="00733187" w:rsidRPr="00293E04">
        <w:rPr>
          <w:sz w:val="28"/>
          <w:szCs w:val="28"/>
        </w:rPr>
        <w:t>осударственное бюджетное образовательное учреждение дополнительного образования Самарской области «Самарский Дворец де</w:t>
      </w:r>
      <w:r w:rsidR="00733187">
        <w:rPr>
          <w:sz w:val="28"/>
          <w:szCs w:val="28"/>
        </w:rPr>
        <w:t>тского и юношеского творчества».</w:t>
      </w:r>
    </w:p>
    <w:p w:rsidR="00733187" w:rsidRDefault="00733187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Организаторами являю</w:t>
      </w:r>
      <w:r w:rsidR="000B297E" w:rsidRPr="00293E04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733187" w:rsidRDefault="00733187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293E04">
        <w:rPr>
          <w:sz w:val="28"/>
          <w:szCs w:val="28"/>
        </w:rPr>
        <w:t>осударственное бюджетное образовательное учреждение дополнительного образования Самарской области «Самарский Дворец де</w:t>
      </w:r>
      <w:r>
        <w:rPr>
          <w:sz w:val="28"/>
          <w:szCs w:val="28"/>
        </w:rPr>
        <w:t>тского и юношеского творчества»;</w:t>
      </w:r>
    </w:p>
    <w:p w:rsidR="00733187" w:rsidRDefault="00733187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5A43" w:rsidRPr="00AC61D0">
        <w:rPr>
          <w:sz w:val="28"/>
          <w:szCs w:val="28"/>
        </w:rPr>
        <w:t>осударственно</w:t>
      </w:r>
      <w:r w:rsidR="00A15A43">
        <w:rPr>
          <w:sz w:val="28"/>
          <w:szCs w:val="28"/>
        </w:rPr>
        <w:t>е</w:t>
      </w:r>
      <w:r w:rsidR="00A15A43" w:rsidRPr="00AC61D0">
        <w:rPr>
          <w:sz w:val="28"/>
          <w:szCs w:val="28"/>
        </w:rPr>
        <w:t xml:space="preserve"> бюджетно</w:t>
      </w:r>
      <w:r w:rsidR="00A15A43">
        <w:rPr>
          <w:sz w:val="28"/>
          <w:szCs w:val="28"/>
        </w:rPr>
        <w:t>е</w:t>
      </w:r>
      <w:r w:rsidR="00A15A43" w:rsidRPr="00AC61D0">
        <w:rPr>
          <w:sz w:val="28"/>
          <w:szCs w:val="28"/>
        </w:rPr>
        <w:t xml:space="preserve"> профессионально</w:t>
      </w:r>
      <w:r w:rsidR="00A15A43">
        <w:rPr>
          <w:sz w:val="28"/>
          <w:szCs w:val="28"/>
        </w:rPr>
        <w:t>е</w:t>
      </w:r>
      <w:r w:rsidR="00A15A43" w:rsidRPr="00AC61D0">
        <w:rPr>
          <w:sz w:val="28"/>
          <w:szCs w:val="28"/>
        </w:rPr>
        <w:t xml:space="preserve"> образовательно</w:t>
      </w:r>
      <w:r w:rsidR="00A15A43">
        <w:rPr>
          <w:sz w:val="28"/>
          <w:szCs w:val="28"/>
        </w:rPr>
        <w:t>е</w:t>
      </w:r>
      <w:r w:rsidR="00A15A43" w:rsidRPr="00AC61D0">
        <w:rPr>
          <w:sz w:val="28"/>
          <w:szCs w:val="28"/>
        </w:rPr>
        <w:t xml:space="preserve"> учреждени</w:t>
      </w:r>
      <w:r w:rsidR="00A15A43">
        <w:rPr>
          <w:sz w:val="28"/>
          <w:szCs w:val="28"/>
        </w:rPr>
        <w:t>е</w:t>
      </w:r>
      <w:r w:rsidR="00A15A43" w:rsidRPr="00AC61D0">
        <w:rPr>
          <w:sz w:val="28"/>
          <w:szCs w:val="28"/>
        </w:rPr>
        <w:t xml:space="preserve"> Самарской области «Самарский техникум кулинарного искусства»</w:t>
      </w:r>
      <w:r>
        <w:rPr>
          <w:sz w:val="28"/>
          <w:szCs w:val="28"/>
        </w:rPr>
        <w:t>;</w:t>
      </w:r>
    </w:p>
    <w:p w:rsidR="000B297E" w:rsidRPr="00293E04" w:rsidRDefault="00733187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15A43" w:rsidRPr="00A15A43">
        <w:rPr>
          <w:sz w:val="28"/>
          <w:szCs w:val="28"/>
        </w:rPr>
        <w:t>осударственно</w:t>
      </w:r>
      <w:r w:rsidR="00A15A43">
        <w:rPr>
          <w:sz w:val="28"/>
          <w:szCs w:val="28"/>
        </w:rPr>
        <w:t>е</w:t>
      </w:r>
      <w:r w:rsidR="00A15A43" w:rsidRPr="00A15A43">
        <w:rPr>
          <w:sz w:val="28"/>
          <w:szCs w:val="28"/>
        </w:rPr>
        <w:t xml:space="preserve"> бюджетно</w:t>
      </w:r>
      <w:r w:rsidR="00A15A43">
        <w:rPr>
          <w:sz w:val="28"/>
          <w:szCs w:val="28"/>
        </w:rPr>
        <w:t>е</w:t>
      </w:r>
      <w:r w:rsidR="00A15A43" w:rsidRPr="00A15A43">
        <w:rPr>
          <w:sz w:val="28"/>
          <w:szCs w:val="28"/>
        </w:rPr>
        <w:t xml:space="preserve"> профессионально</w:t>
      </w:r>
      <w:r w:rsidR="00A15A43">
        <w:rPr>
          <w:sz w:val="28"/>
          <w:szCs w:val="28"/>
        </w:rPr>
        <w:t>е</w:t>
      </w:r>
      <w:r w:rsidR="00A15A43" w:rsidRPr="00A15A43">
        <w:rPr>
          <w:sz w:val="28"/>
          <w:szCs w:val="28"/>
        </w:rPr>
        <w:t xml:space="preserve"> образовательно</w:t>
      </w:r>
      <w:r w:rsidR="00A15A43">
        <w:rPr>
          <w:sz w:val="28"/>
          <w:szCs w:val="28"/>
        </w:rPr>
        <w:t>е учреждение</w:t>
      </w:r>
      <w:r w:rsidR="00A15A43" w:rsidRPr="00A15A43">
        <w:rPr>
          <w:sz w:val="28"/>
          <w:szCs w:val="28"/>
        </w:rPr>
        <w:t xml:space="preserve"> Самарской области «Самарский государственный колледж сервисных технологий и дизайна»</w:t>
      </w:r>
      <w:r w:rsidR="00A15A43">
        <w:rPr>
          <w:sz w:val="28"/>
          <w:szCs w:val="28"/>
        </w:rPr>
        <w:t>.</w:t>
      </w:r>
    </w:p>
    <w:p w:rsidR="000B297E" w:rsidRPr="009C558E" w:rsidRDefault="00733187" w:rsidP="009C558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Сроки проведения </w:t>
      </w:r>
    </w:p>
    <w:p w:rsidR="000B297E" w:rsidRPr="00293E04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t xml:space="preserve">4.1. </w:t>
      </w:r>
      <w:r w:rsidR="00733187">
        <w:rPr>
          <w:sz w:val="28"/>
          <w:szCs w:val="28"/>
        </w:rPr>
        <w:t>Р</w:t>
      </w:r>
      <w:r w:rsidR="00733187" w:rsidRPr="00733187">
        <w:rPr>
          <w:sz w:val="28"/>
          <w:szCs w:val="28"/>
        </w:rPr>
        <w:t>егиональные отборочные туры Игр</w:t>
      </w:r>
      <w:r w:rsidRPr="00293E04">
        <w:rPr>
          <w:sz w:val="28"/>
          <w:szCs w:val="28"/>
        </w:rPr>
        <w:t xml:space="preserve"> проводятся на территории Самарской области в январе - феврале 202</w:t>
      </w:r>
      <w:r w:rsidR="00A15A43">
        <w:rPr>
          <w:sz w:val="28"/>
          <w:szCs w:val="28"/>
        </w:rPr>
        <w:t>4</w:t>
      </w:r>
      <w:r w:rsidR="00733187">
        <w:rPr>
          <w:sz w:val="28"/>
          <w:szCs w:val="28"/>
        </w:rPr>
        <w:t xml:space="preserve"> года</w:t>
      </w:r>
      <w:r w:rsidR="009C558E">
        <w:rPr>
          <w:sz w:val="28"/>
          <w:szCs w:val="28"/>
        </w:rPr>
        <w:t>.</w:t>
      </w:r>
    </w:p>
    <w:p w:rsidR="00412D9C" w:rsidRDefault="000B297E" w:rsidP="009C558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293E04">
        <w:rPr>
          <w:b/>
          <w:sz w:val="28"/>
          <w:szCs w:val="28"/>
        </w:rPr>
        <w:t xml:space="preserve">Программные требования конкурсной и </w:t>
      </w:r>
    </w:p>
    <w:p w:rsidR="000B297E" w:rsidRPr="009C558E" w:rsidRDefault="000B297E" w:rsidP="00412D9C">
      <w:pPr>
        <w:widowControl w:val="0"/>
        <w:tabs>
          <w:tab w:val="left" w:pos="567"/>
        </w:tabs>
        <w:spacing w:before="240" w:after="240"/>
        <w:jc w:val="center"/>
        <w:rPr>
          <w:b/>
          <w:sz w:val="28"/>
          <w:szCs w:val="28"/>
        </w:rPr>
      </w:pPr>
      <w:r w:rsidRPr="009C558E">
        <w:rPr>
          <w:b/>
          <w:sz w:val="28"/>
          <w:szCs w:val="28"/>
        </w:rPr>
        <w:t>фестивальной программ</w:t>
      </w:r>
    </w:p>
    <w:p w:rsidR="000B297E" w:rsidRPr="00293E04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t xml:space="preserve">5.1. Конкурсные номинации Игр соответствуют конкурсным и фестивальным номинациям </w:t>
      </w:r>
      <w:r w:rsidRPr="009C558E">
        <w:rPr>
          <w:sz w:val="28"/>
          <w:szCs w:val="28"/>
        </w:rPr>
        <w:t>XXII</w:t>
      </w:r>
      <w:r w:rsidR="00A15A43" w:rsidRPr="009C558E">
        <w:rPr>
          <w:sz w:val="28"/>
          <w:szCs w:val="28"/>
        </w:rPr>
        <w:t>I</w:t>
      </w:r>
      <w:r w:rsidRPr="00293E04">
        <w:rPr>
          <w:sz w:val="28"/>
          <w:szCs w:val="28"/>
        </w:rPr>
        <w:t xml:space="preserve"> молодежных Дельфийских игр России. </w:t>
      </w:r>
      <w:r w:rsidR="008520DE">
        <w:rPr>
          <w:sz w:val="28"/>
          <w:szCs w:val="28"/>
        </w:rPr>
        <w:t>(Приложение 1).</w:t>
      </w:r>
    </w:p>
    <w:p w:rsidR="000B297E" w:rsidRPr="009C558E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9C558E">
        <w:rPr>
          <w:sz w:val="28"/>
          <w:szCs w:val="28"/>
        </w:rPr>
        <w:t>5.2. Подача заявки в оргкомитет означает согласие с условиями проведения настоящих Игр в рамках настоящего Положения. Работы, не соответствующие Программным требованиям, жюри не оцениваются.</w:t>
      </w:r>
    </w:p>
    <w:p w:rsidR="000B297E" w:rsidRPr="00293E04" w:rsidRDefault="000B297E" w:rsidP="009C558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293E04">
        <w:rPr>
          <w:b/>
          <w:sz w:val="28"/>
          <w:szCs w:val="28"/>
        </w:rPr>
        <w:t>Участники игр</w:t>
      </w:r>
    </w:p>
    <w:p w:rsidR="000B297E" w:rsidRPr="00293E04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t xml:space="preserve">6.1. К участию в Играх приглашаются обучающиеся учреждений дополнительного образования детей, студий, учащиеся школ, гимназий, </w:t>
      </w:r>
      <w:r w:rsidRPr="00293E04">
        <w:rPr>
          <w:sz w:val="28"/>
          <w:szCs w:val="28"/>
        </w:rPr>
        <w:lastRenderedPageBreak/>
        <w:t xml:space="preserve">лицеев, студенты </w:t>
      </w:r>
      <w:r w:rsidR="00A15A43">
        <w:rPr>
          <w:sz w:val="28"/>
          <w:szCs w:val="28"/>
        </w:rPr>
        <w:t>ПОУ</w:t>
      </w:r>
      <w:r w:rsidRPr="00293E04">
        <w:rPr>
          <w:sz w:val="28"/>
          <w:szCs w:val="28"/>
        </w:rPr>
        <w:t>, колледжей, ВУЗов, представители молодежных любительских объединений, молодые педагоги Самарской области.</w:t>
      </w:r>
    </w:p>
    <w:p w:rsidR="000B297E" w:rsidRPr="00293E04" w:rsidRDefault="00A15A43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Возраст участников на 23</w:t>
      </w:r>
      <w:r w:rsidR="000B297E" w:rsidRPr="00293E04">
        <w:rPr>
          <w:sz w:val="28"/>
          <w:szCs w:val="28"/>
        </w:rPr>
        <w:t xml:space="preserve"> </w:t>
      </w:r>
      <w:r w:rsidR="000B297E">
        <w:rPr>
          <w:sz w:val="28"/>
          <w:szCs w:val="28"/>
        </w:rPr>
        <w:t>апреля</w:t>
      </w:r>
      <w:r w:rsidR="000B297E" w:rsidRPr="00293E04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="000B297E" w:rsidRPr="00293E04">
        <w:rPr>
          <w:sz w:val="28"/>
          <w:szCs w:val="28"/>
        </w:rPr>
        <w:t xml:space="preserve"> года должен строго соответствовать возрастным критериям, указанным в программных требованиях.</w:t>
      </w:r>
    </w:p>
    <w:p w:rsidR="000B297E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t>6.3. Лица, не соответствующие возрастным критериям, не допускаются к участию в Играх.</w:t>
      </w:r>
    </w:p>
    <w:p w:rsidR="00565D4C" w:rsidRPr="00293E04" w:rsidRDefault="00FD733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Pr="009C558E">
        <w:rPr>
          <w:sz w:val="28"/>
          <w:szCs w:val="28"/>
        </w:rPr>
        <w:t>Все участники должны записаться на мероприятие на сайте</w:t>
      </w:r>
      <w:r w:rsidR="00565D4C">
        <w:rPr>
          <w:sz w:val="28"/>
          <w:szCs w:val="28"/>
        </w:rPr>
        <w:t xml:space="preserve"> </w:t>
      </w:r>
      <w:r>
        <w:rPr>
          <w:sz w:val="28"/>
          <w:szCs w:val="28"/>
        </w:rPr>
        <w:t>Навигатор</w:t>
      </w:r>
      <w:r w:rsidR="00BD68A8">
        <w:rPr>
          <w:sz w:val="28"/>
          <w:szCs w:val="28"/>
        </w:rPr>
        <w:t>а</w:t>
      </w:r>
      <w:r>
        <w:rPr>
          <w:sz w:val="28"/>
          <w:szCs w:val="28"/>
        </w:rPr>
        <w:t xml:space="preserve"> дополнительного образования Самарской области по ссылке</w:t>
      </w:r>
      <w:r w:rsidR="00565D4C">
        <w:rPr>
          <w:sz w:val="28"/>
          <w:szCs w:val="28"/>
        </w:rPr>
        <w:t xml:space="preserve">  </w:t>
      </w:r>
      <w:hyperlink r:id="rId7" w:history="1">
        <w:r w:rsidR="00A15A43" w:rsidRPr="009C558E">
          <w:rPr>
            <w:sz w:val="28"/>
            <w:szCs w:val="28"/>
            <w:u w:val="single"/>
          </w:rPr>
          <w:t>https://navigator.asurso.ru/additional-education/meetings/3727</w:t>
        </w:r>
      </w:hyperlink>
      <w:r w:rsidR="00412D9C">
        <w:rPr>
          <w:sz w:val="28"/>
          <w:szCs w:val="28"/>
        </w:rPr>
        <w:t xml:space="preserve">. </w:t>
      </w:r>
    </w:p>
    <w:p w:rsidR="000B297E" w:rsidRPr="009C558E" w:rsidRDefault="000B297E" w:rsidP="009C558E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293E04">
        <w:rPr>
          <w:b/>
          <w:sz w:val="28"/>
          <w:szCs w:val="28"/>
        </w:rPr>
        <w:t>Награждение</w:t>
      </w:r>
    </w:p>
    <w:p w:rsidR="000B297E" w:rsidRPr="00293E04" w:rsidRDefault="000B297E" w:rsidP="009C558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93E04">
        <w:rPr>
          <w:color w:val="000000"/>
          <w:sz w:val="28"/>
          <w:szCs w:val="28"/>
          <w:lang w:eastAsia="ru-RU"/>
        </w:rPr>
        <w:t xml:space="preserve">Лауреаты определяются по совокупности </w:t>
      </w:r>
      <w:r w:rsidRPr="00293E04">
        <w:rPr>
          <w:color w:val="000000"/>
          <w:sz w:val="28"/>
          <w:szCs w:val="28"/>
          <w:lang w:val="en-US" w:eastAsia="ru-RU"/>
        </w:rPr>
        <w:t>I</w:t>
      </w:r>
      <w:r w:rsidRPr="00293E04">
        <w:rPr>
          <w:color w:val="000000"/>
          <w:sz w:val="28"/>
          <w:szCs w:val="28"/>
          <w:lang w:eastAsia="ru-RU"/>
        </w:rPr>
        <w:t xml:space="preserve"> и </w:t>
      </w:r>
      <w:r w:rsidRPr="00293E04">
        <w:rPr>
          <w:color w:val="000000"/>
          <w:sz w:val="28"/>
          <w:szCs w:val="28"/>
          <w:lang w:val="en-US" w:eastAsia="ru-RU"/>
        </w:rPr>
        <w:t>II</w:t>
      </w:r>
      <w:r w:rsidRPr="00293E04">
        <w:rPr>
          <w:color w:val="000000"/>
          <w:sz w:val="28"/>
          <w:szCs w:val="28"/>
          <w:lang w:eastAsia="ru-RU"/>
        </w:rPr>
        <w:t xml:space="preserve"> </w:t>
      </w:r>
      <w:r w:rsidR="009A31A2">
        <w:rPr>
          <w:color w:val="000000"/>
          <w:sz w:val="28"/>
          <w:szCs w:val="28"/>
          <w:lang w:eastAsia="ru-RU"/>
        </w:rPr>
        <w:t>этапов</w:t>
      </w:r>
      <w:r w:rsidRPr="00293E04">
        <w:rPr>
          <w:color w:val="000000"/>
          <w:sz w:val="28"/>
          <w:szCs w:val="28"/>
          <w:lang w:eastAsia="ru-RU"/>
        </w:rPr>
        <w:t xml:space="preserve"> каждой номинации.</w:t>
      </w:r>
    </w:p>
    <w:p w:rsidR="000B297E" w:rsidRPr="00293E04" w:rsidRDefault="000B297E" w:rsidP="009C558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93E04">
        <w:rPr>
          <w:color w:val="000000"/>
          <w:sz w:val="28"/>
          <w:szCs w:val="28"/>
          <w:lang w:eastAsia="ru-RU"/>
        </w:rPr>
        <w:t xml:space="preserve">Жюри определяет победителей (1, 2 и 3 места) в каждой возрастной группе конкурсных номинаций Игр. Победитель - 1 место награждается дипломом министерства образования и науки Самарской области. 2 и 3 места награждаются дипломами организатора. </w:t>
      </w:r>
    </w:p>
    <w:p w:rsidR="000B297E" w:rsidRPr="00293E04" w:rsidRDefault="000B297E" w:rsidP="009C558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93E04">
        <w:rPr>
          <w:color w:val="000000"/>
          <w:sz w:val="28"/>
          <w:szCs w:val="28"/>
          <w:lang w:eastAsia="ru-RU"/>
        </w:rPr>
        <w:t xml:space="preserve">Жюри имеет право в каждой возрастной группе конкурсных номинаций Игр наградить дополнительно специальными дипломами. </w:t>
      </w:r>
    </w:p>
    <w:p w:rsidR="000B297E" w:rsidRPr="00293E04" w:rsidRDefault="000B297E" w:rsidP="009C558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eastAsia="ru-RU"/>
        </w:rPr>
      </w:pPr>
      <w:r w:rsidRPr="00293E04">
        <w:rPr>
          <w:color w:val="000000"/>
          <w:sz w:val="28"/>
          <w:szCs w:val="28"/>
          <w:lang w:eastAsia="ru-RU"/>
        </w:rPr>
        <w:t>Все участники получают свидетельства.</w:t>
      </w:r>
    </w:p>
    <w:p w:rsidR="000B297E" w:rsidRPr="00293E04" w:rsidRDefault="000B297E" w:rsidP="009C558E">
      <w:pPr>
        <w:numPr>
          <w:ilvl w:val="1"/>
          <w:numId w:val="2"/>
        </w:numPr>
        <w:shd w:val="clear" w:color="auto" w:fill="FFFFFF"/>
        <w:tabs>
          <w:tab w:val="left" w:pos="0"/>
          <w:tab w:val="left" w:pos="567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eastAsia="ru-RU"/>
        </w:rPr>
      </w:pPr>
      <w:r w:rsidRPr="00293E04">
        <w:rPr>
          <w:sz w:val="28"/>
          <w:szCs w:val="28"/>
          <w:lang w:eastAsia="ru-RU"/>
        </w:rPr>
        <w:t xml:space="preserve">Из победителей </w:t>
      </w:r>
      <w:r w:rsidR="009A31A2">
        <w:rPr>
          <w:sz w:val="28"/>
          <w:szCs w:val="28"/>
          <w:lang w:eastAsia="ru-RU"/>
        </w:rPr>
        <w:t xml:space="preserve">региональных </w:t>
      </w:r>
      <w:r w:rsidRPr="00293E04">
        <w:rPr>
          <w:sz w:val="28"/>
          <w:szCs w:val="28"/>
          <w:lang w:eastAsia="ru-RU"/>
        </w:rPr>
        <w:t xml:space="preserve">отборочных туров Игр организационным комитетом будет сформирована делегация (согласно квоте министерства образования и науки Самарской области) для участия в </w:t>
      </w:r>
      <w:r w:rsidR="00733187">
        <w:rPr>
          <w:sz w:val="28"/>
          <w:szCs w:val="28"/>
          <w:lang w:eastAsia="ru-RU"/>
        </w:rPr>
        <w:t xml:space="preserve">финальных мероприятиях </w:t>
      </w:r>
      <w:r w:rsidRPr="00293E04">
        <w:rPr>
          <w:sz w:val="28"/>
          <w:szCs w:val="28"/>
          <w:lang w:val="en-US"/>
        </w:rPr>
        <w:t>XXI</w:t>
      </w:r>
      <w:r>
        <w:rPr>
          <w:sz w:val="28"/>
          <w:szCs w:val="28"/>
          <w:lang w:val="en-US"/>
        </w:rPr>
        <w:t>I</w:t>
      </w:r>
      <w:r w:rsidR="003F0D81">
        <w:rPr>
          <w:sz w:val="28"/>
          <w:szCs w:val="28"/>
          <w:lang w:val="en-US"/>
        </w:rPr>
        <w:t>I</w:t>
      </w:r>
      <w:r w:rsidRPr="00293E04">
        <w:rPr>
          <w:sz w:val="28"/>
          <w:szCs w:val="28"/>
          <w:lang w:eastAsia="ru-RU"/>
        </w:rPr>
        <w:t xml:space="preserve"> молодежных Дельфийских играх России в составе команды Самарской области.</w:t>
      </w:r>
    </w:p>
    <w:p w:rsidR="000B297E" w:rsidRPr="00FD733E" w:rsidRDefault="000B297E" w:rsidP="009C558E">
      <w:pPr>
        <w:widowControl w:val="0"/>
        <w:numPr>
          <w:ilvl w:val="1"/>
          <w:numId w:val="2"/>
        </w:numPr>
        <w:tabs>
          <w:tab w:val="left" w:pos="0"/>
          <w:tab w:val="left" w:pos="567"/>
          <w:tab w:val="left" w:pos="993"/>
        </w:tabs>
        <w:spacing w:line="360" w:lineRule="auto"/>
        <w:ind w:left="0" w:firstLine="709"/>
        <w:contextualSpacing/>
        <w:jc w:val="both"/>
        <w:rPr>
          <w:sz w:val="20"/>
          <w:szCs w:val="20"/>
        </w:rPr>
      </w:pPr>
      <w:r w:rsidRPr="00FD733E">
        <w:rPr>
          <w:sz w:val="28"/>
          <w:szCs w:val="28"/>
        </w:rPr>
        <w:t xml:space="preserve"> При равных показателях участия в конкурсной программе, отдается предпочтение, при включении в состав Дельфийской делегации области, победителям и призерам Дельфийских игр, Всероссийских и Международных конкурсов.</w:t>
      </w:r>
    </w:p>
    <w:p w:rsidR="000B297E" w:rsidRDefault="000B297E" w:rsidP="009C558E">
      <w:pPr>
        <w:widowControl w:val="0"/>
        <w:numPr>
          <w:ilvl w:val="0"/>
          <w:numId w:val="1"/>
        </w:numPr>
        <w:tabs>
          <w:tab w:val="left" w:pos="0"/>
          <w:tab w:val="left" w:pos="567"/>
          <w:tab w:val="left" w:pos="5670"/>
        </w:tabs>
        <w:spacing w:before="240" w:after="240"/>
        <w:ind w:left="0" w:firstLine="0"/>
        <w:jc w:val="center"/>
        <w:rPr>
          <w:b/>
          <w:sz w:val="28"/>
          <w:szCs w:val="28"/>
        </w:rPr>
      </w:pPr>
      <w:r w:rsidRPr="00293E04">
        <w:rPr>
          <w:b/>
          <w:sz w:val="28"/>
          <w:szCs w:val="28"/>
        </w:rPr>
        <w:t>Координатор</w:t>
      </w:r>
      <w:r w:rsidR="00BD68A8">
        <w:rPr>
          <w:b/>
          <w:sz w:val="28"/>
          <w:szCs w:val="28"/>
        </w:rPr>
        <w:t>ы</w:t>
      </w:r>
      <w:r w:rsidRPr="00293E04">
        <w:rPr>
          <w:b/>
          <w:sz w:val="28"/>
          <w:szCs w:val="28"/>
        </w:rPr>
        <w:t xml:space="preserve"> конкурса</w:t>
      </w:r>
    </w:p>
    <w:p w:rsidR="009C558E" w:rsidRPr="009C558E" w:rsidRDefault="00412D9C" w:rsidP="009A31A2">
      <w:pPr>
        <w:widowControl w:val="0"/>
        <w:tabs>
          <w:tab w:val="left" w:pos="0"/>
          <w:tab w:val="left" w:pos="567"/>
          <w:tab w:val="left" w:pos="5670"/>
        </w:tabs>
        <w:spacing w:line="360" w:lineRule="auto"/>
        <w:rPr>
          <w:sz w:val="28"/>
          <w:szCs w:val="28"/>
        </w:rPr>
      </w:pPr>
      <w:r w:rsidRPr="00412D9C">
        <w:rPr>
          <w:sz w:val="28"/>
          <w:szCs w:val="28"/>
        </w:rPr>
        <w:lastRenderedPageBreak/>
        <w:t>В номинациях</w:t>
      </w:r>
      <w:r>
        <w:rPr>
          <w:sz w:val="28"/>
          <w:szCs w:val="28"/>
        </w:rPr>
        <w:t>: тележурналистика, дизайн одежды, историческое просвещение, фотография, искусство воспитания</w:t>
      </w:r>
    </w:p>
    <w:p w:rsidR="000B297E" w:rsidRPr="009C558E" w:rsidRDefault="000B297E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293E04">
        <w:rPr>
          <w:sz w:val="28"/>
          <w:szCs w:val="28"/>
        </w:rPr>
        <w:t>ГБОУ ДО СО «Самарский Дворец де</w:t>
      </w:r>
      <w:r w:rsidR="009C558E">
        <w:rPr>
          <w:sz w:val="28"/>
          <w:szCs w:val="28"/>
        </w:rPr>
        <w:t xml:space="preserve">тского и юношеского творчества» </w:t>
      </w:r>
      <w:proofErr w:type="spellStart"/>
      <w:r w:rsidRPr="00293E04">
        <w:rPr>
          <w:sz w:val="28"/>
          <w:szCs w:val="28"/>
        </w:rPr>
        <w:t>г.Самара</w:t>
      </w:r>
      <w:proofErr w:type="spellEnd"/>
      <w:r w:rsidRPr="00293E04">
        <w:rPr>
          <w:sz w:val="28"/>
          <w:szCs w:val="28"/>
        </w:rPr>
        <w:t xml:space="preserve">, </w:t>
      </w:r>
      <w:proofErr w:type="spellStart"/>
      <w:r w:rsidRPr="00293E04">
        <w:rPr>
          <w:sz w:val="28"/>
          <w:szCs w:val="28"/>
        </w:rPr>
        <w:t>ул.Куйбышева</w:t>
      </w:r>
      <w:proofErr w:type="spellEnd"/>
      <w:r w:rsidRPr="00293E04">
        <w:rPr>
          <w:sz w:val="28"/>
          <w:szCs w:val="28"/>
        </w:rPr>
        <w:t>, 151, телефон: (846) 332-07-51, 332-31-71</w:t>
      </w:r>
      <w:r w:rsidR="009C558E">
        <w:rPr>
          <w:sz w:val="28"/>
          <w:szCs w:val="28"/>
        </w:rPr>
        <w:t xml:space="preserve"> - </w:t>
      </w:r>
      <w:r w:rsidRPr="00293E04">
        <w:rPr>
          <w:sz w:val="28"/>
          <w:szCs w:val="28"/>
        </w:rPr>
        <w:t xml:space="preserve">Алексеева Ольга Геннадьевна, </w:t>
      </w:r>
      <w:r w:rsidR="003F0D81">
        <w:rPr>
          <w:sz w:val="28"/>
          <w:szCs w:val="28"/>
        </w:rPr>
        <w:t>заместитель директора</w:t>
      </w:r>
      <w:r w:rsidRPr="00293E04">
        <w:rPr>
          <w:sz w:val="28"/>
          <w:szCs w:val="28"/>
        </w:rPr>
        <w:t xml:space="preserve"> Г</w:t>
      </w:r>
      <w:r w:rsidR="009C558E">
        <w:rPr>
          <w:sz w:val="28"/>
          <w:szCs w:val="28"/>
        </w:rPr>
        <w:t xml:space="preserve">БОУ ДО СО СДДЮТ, </w:t>
      </w:r>
      <w:r w:rsidRPr="009C558E">
        <w:rPr>
          <w:sz w:val="28"/>
          <w:szCs w:val="28"/>
          <w:lang w:val="en-US"/>
        </w:rPr>
        <w:t>E</w:t>
      </w:r>
      <w:r w:rsidRPr="009C558E">
        <w:rPr>
          <w:sz w:val="28"/>
          <w:szCs w:val="28"/>
        </w:rPr>
        <w:t>-</w:t>
      </w:r>
      <w:r w:rsidRPr="009C558E">
        <w:rPr>
          <w:sz w:val="28"/>
          <w:szCs w:val="28"/>
          <w:lang w:val="en-US"/>
        </w:rPr>
        <w:t>mail</w:t>
      </w:r>
      <w:r w:rsidRPr="009C558E">
        <w:rPr>
          <w:sz w:val="28"/>
          <w:szCs w:val="28"/>
        </w:rPr>
        <w:t xml:space="preserve">: </w:t>
      </w:r>
      <w:hyperlink r:id="rId8" w:history="1">
        <w:r w:rsidR="003F0D81" w:rsidRPr="009C558E">
          <w:rPr>
            <w:sz w:val="28"/>
            <w:szCs w:val="28"/>
          </w:rPr>
          <w:t>orgotdelsddut@yandex.ru</w:t>
        </w:r>
      </w:hyperlink>
      <w:r w:rsidR="009C558E" w:rsidRPr="009C558E">
        <w:rPr>
          <w:sz w:val="28"/>
          <w:szCs w:val="28"/>
        </w:rPr>
        <w:t>.</w:t>
      </w:r>
    </w:p>
    <w:p w:rsidR="00FD733E" w:rsidRPr="009C558E" w:rsidRDefault="009C558E" w:rsidP="009C558E">
      <w:pPr>
        <w:widowControl w:val="0"/>
        <w:tabs>
          <w:tab w:val="left" w:pos="0"/>
          <w:tab w:val="left" w:pos="567"/>
          <w:tab w:val="left" w:pos="5670"/>
        </w:tabs>
        <w:spacing w:before="240" w:after="240"/>
        <w:rPr>
          <w:sz w:val="28"/>
          <w:szCs w:val="28"/>
        </w:rPr>
      </w:pPr>
      <w:r w:rsidRPr="00412D9C">
        <w:rPr>
          <w:sz w:val="28"/>
          <w:szCs w:val="28"/>
        </w:rPr>
        <w:t>В номинации</w:t>
      </w:r>
      <w:r w:rsidR="00412D9C">
        <w:rPr>
          <w:sz w:val="28"/>
          <w:szCs w:val="28"/>
        </w:rPr>
        <w:t xml:space="preserve"> кулинарное искусство</w:t>
      </w:r>
    </w:p>
    <w:p w:rsidR="009C558E" w:rsidRDefault="003F0D81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ГБ ПОУ СО </w:t>
      </w:r>
      <w:r w:rsidRPr="00AC61D0">
        <w:rPr>
          <w:sz w:val="28"/>
          <w:szCs w:val="28"/>
        </w:rPr>
        <w:t>«Самарский техникум кулинарного искусства»</w:t>
      </w:r>
      <w:r w:rsidR="009C558E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г.Самара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ул.Молодогвардейская</w:t>
      </w:r>
      <w:proofErr w:type="spellEnd"/>
      <w:r w:rsidRPr="00293E04">
        <w:rPr>
          <w:sz w:val="28"/>
          <w:szCs w:val="28"/>
        </w:rPr>
        <w:t xml:space="preserve">, </w:t>
      </w:r>
      <w:r>
        <w:rPr>
          <w:sz w:val="28"/>
          <w:szCs w:val="28"/>
        </w:rPr>
        <w:t>74</w:t>
      </w:r>
      <w:r w:rsidRPr="00293E04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 332-54-</w:t>
      </w:r>
      <w:r w:rsidR="009C558E">
        <w:rPr>
          <w:sz w:val="28"/>
          <w:szCs w:val="28"/>
        </w:rPr>
        <w:t>07 (секретарь):</w:t>
      </w:r>
    </w:p>
    <w:p w:rsidR="003F0D81" w:rsidRPr="003F0D81" w:rsidRDefault="003F0D81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F0D81">
        <w:rPr>
          <w:sz w:val="28"/>
          <w:szCs w:val="28"/>
        </w:rPr>
        <w:t xml:space="preserve">Руденко Татьяна Владимировна </w:t>
      </w:r>
      <w:r w:rsidR="008520DE">
        <w:rPr>
          <w:sz w:val="28"/>
          <w:szCs w:val="28"/>
        </w:rPr>
        <w:t xml:space="preserve">заместитель </w:t>
      </w:r>
      <w:r w:rsidRPr="003F0D81">
        <w:rPr>
          <w:sz w:val="28"/>
          <w:szCs w:val="28"/>
        </w:rPr>
        <w:t>директора по УПР</w:t>
      </w:r>
      <w:r>
        <w:rPr>
          <w:sz w:val="28"/>
          <w:szCs w:val="28"/>
        </w:rPr>
        <w:t>, тел. 332-11-53</w:t>
      </w:r>
      <w:r w:rsidR="009C558E">
        <w:rPr>
          <w:sz w:val="28"/>
          <w:szCs w:val="28"/>
        </w:rPr>
        <w:t>;</w:t>
      </w:r>
    </w:p>
    <w:p w:rsidR="003F0D81" w:rsidRPr="003F0D81" w:rsidRDefault="003F0D81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3F0D81">
        <w:rPr>
          <w:sz w:val="28"/>
          <w:szCs w:val="28"/>
        </w:rPr>
        <w:t>Меркулова Ольга Валентиновна зав</w:t>
      </w:r>
      <w:r w:rsidR="007276E2">
        <w:rPr>
          <w:sz w:val="28"/>
          <w:szCs w:val="28"/>
        </w:rPr>
        <w:t xml:space="preserve">. </w:t>
      </w:r>
      <w:r w:rsidRPr="003F0D81">
        <w:rPr>
          <w:sz w:val="28"/>
          <w:szCs w:val="28"/>
        </w:rPr>
        <w:t xml:space="preserve">отделением </w:t>
      </w:r>
      <w:r w:rsidR="009C558E">
        <w:rPr>
          <w:sz w:val="28"/>
          <w:szCs w:val="28"/>
        </w:rPr>
        <w:t xml:space="preserve">тел. 333-71-13 </w:t>
      </w:r>
      <w:r w:rsidRPr="009C558E">
        <w:rPr>
          <w:sz w:val="28"/>
          <w:szCs w:val="28"/>
        </w:rPr>
        <w:t>E</w:t>
      </w:r>
      <w:r w:rsidRPr="003F0D81">
        <w:rPr>
          <w:sz w:val="28"/>
          <w:szCs w:val="28"/>
        </w:rPr>
        <w:t>-</w:t>
      </w:r>
      <w:proofErr w:type="spellStart"/>
      <w:r w:rsidRPr="009C558E">
        <w:rPr>
          <w:sz w:val="28"/>
          <w:szCs w:val="28"/>
        </w:rPr>
        <w:t>mail</w:t>
      </w:r>
      <w:proofErr w:type="spellEnd"/>
      <w:r w:rsidRPr="003F0D81">
        <w:rPr>
          <w:sz w:val="28"/>
          <w:szCs w:val="28"/>
        </w:rPr>
        <w:t xml:space="preserve">: </w:t>
      </w:r>
      <w:hyperlink r:id="rId9" w:history="1">
        <w:r w:rsidRPr="009C558E">
          <w:rPr>
            <w:sz w:val="28"/>
            <w:szCs w:val="28"/>
          </w:rPr>
          <w:t>рl10@yandex.ru</w:t>
        </w:r>
      </w:hyperlink>
      <w:r w:rsidRPr="009C558E">
        <w:rPr>
          <w:sz w:val="28"/>
          <w:szCs w:val="28"/>
        </w:rPr>
        <w:t xml:space="preserve"> </w:t>
      </w:r>
      <w:r w:rsidRPr="003F0D81">
        <w:rPr>
          <w:sz w:val="28"/>
          <w:szCs w:val="28"/>
        </w:rPr>
        <w:t xml:space="preserve"> или по факсу: 332-54-07</w:t>
      </w:r>
      <w:r w:rsidR="009C558E">
        <w:rPr>
          <w:sz w:val="28"/>
          <w:szCs w:val="28"/>
        </w:rPr>
        <w:t>.</w:t>
      </w:r>
    </w:p>
    <w:p w:rsidR="003F0D81" w:rsidRPr="003F0D81" w:rsidRDefault="009C558E" w:rsidP="009C558E">
      <w:pPr>
        <w:widowControl w:val="0"/>
        <w:tabs>
          <w:tab w:val="left" w:pos="0"/>
          <w:tab w:val="left" w:pos="567"/>
          <w:tab w:val="left" w:pos="5670"/>
        </w:tabs>
        <w:spacing w:before="240" w:after="240"/>
        <w:rPr>
          <w:sz w:val="28"/>
          <w:szCs w:val="28"/>
        </w:rPr>
      </w:pPr>
      <w:r w:rsidRPr="00412D9C">
        <w:rPr>
          <w:sz w:val="28"/>
          <w:szCs w:val="28"/>
        </w:rPr>
        <w:t>В номинации</w:t>
      </w:r>
      <w:r w:rsidR="00412D9C">
        <w:rPr>
          <w:sz w:val="28"/>
          <w:szCs w:val="28"/>
        </w:rPr>
        <w:t xml:space="preserve"> парикмахерское искусство</w:t>
      </w:r>
    </w:p>
    <w:p w:rsidR="009C558E" w:rsidRDefault="003F0D81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ГБ ПОУ СО</w:t>
      </w:r>
      <w:r w:rsidRPr="00A15A43">
        <w:rPr>
          <w:sz w:val="28"/>
          <w:szCs w:val="28"/>
        </w:rPr>
        <w:t xml:space="preserve"> «Самарский государственный колледж сервисных технологий и дизайна»</w:t>
      </w:r>
      <w:r w:rsidR="009C558E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</w:t>
      </w:r>
      <w:r w:rsidR="009C558E">
        <w:rPr>
          <w:sz w:val="28"/>
          <w:szCs w:val="28"/>
        </w:rPr>
        <w:t>Самара</w:t>
      </w:r>
      <w:proofErr w:type="spellEnd"/>
      <w:r w:rsidR="009C558E">
        <w:rPr>
          <w:sz w:val="28"/>
          <w:szCs w:val="28"/>
        </w:rPr>
        <w:t xml:space="preserve">, </w:t>
      </w:r>
      <w:proofErr w:type="spellStart"/>
      <w:r w:rsidR="009C558E">
        <w:rPr>
          <w:sz w:val="28"/>
          <w:szCs w:val="28"/>
        </w:rPr>
        <w:t>ул.Галактионовская</w:t>
      </w:r>
      <w:proofErr w:type="spellEnd"/>
      <w:r w:rsidR="009C558E">
        <w:rPr>
          <w:sz w:val="28"/>
          <w:szCs w:val="28"/>
        </w:rPr>
        <w:t>, 37:</w:t>
      </w:r>
    </w:p>
    <w:p w:rsidR="00BD68A8" w:rsidRPr="009C558E" w:rsidRDefault="00E72B39" w:rsidP="009C558E">
      <w:pPr>
        <w:tabs>
          <w:tab w:val="left" w:pos="567"/>
        </w:tabs>
        <w:spacing w:line="360" w:lineRule="auto"/>
        <w:ind w:firstLine="709"/>
        <w:jc w:val="both"/>
        <w:rPr>
          <w:sz w:val="28"/>
          <w:szCs w:val="28"/>
        </w:rPr>
      </w:pPr>
      <w:r w:rsidRPr="00E72B39">
        <w:rPr>
          <w:sz w:val="28"/>
          <w:szCs w:val="28"/>
        </w:rPr>
        <w:t>Петрова Ольга Владимировна, тел. 8-927-700-45-97</w:t>
      </w:r>
      <w:r w:rsidR="009C558E">
        <w:rPr>
          <w:sz w:val="28"/>
          <w:szCs w:val="28"/>
        </w:rPr>
        <w:t xml:space="preserve">, </w:t>
      </w:r>
      <w:r w:rsidRPr="009C558E">
        <w:rPr>
          <w:sz w:val="28"/>
          <w:szCs w:val="28"/>
        </w:rPr>
        <w:t>E-</w:t>
      </w:r>
      <w:proofErr w:type="spellStart"/>
      <w:r w:rsidRPr="009C558E">
        <w:rPr>
          <w:sz w:val="28"/>
          <w:szCs w:val="28"/>
        </w:rPr>
        <w:t>mail</w:t>
      </w:r>
      <w:proofErr w:type="spellEnd"/>
      <w:r w:rsidRPr="009C558E">
        <w:rPr>
          <w:sz w:val="28"/>
          <w:szCs w:val="28"/>
        </w:rPr>
        <w:t xml:space="preserve">: </w:t>
      </w:r>
      <w:hyperlink r:id="rId10" w:history="1">
        <w:r w:rsidRPr="009C558E">
          <w:rPr>
            <w:sz w:val="28"/>
            <w:szCs w:val="28"/>
          </w:rPr>
          <w:t>so_sgkstd@samara.edu.ru</w:t>
        </w:r>
      </w:hyperlink>
      <w:r w:rsidR="009C558E">
        <w:rPr>
          <w:sz w:val="28"/>
          <w:szCs w:val="28"/>
        </w:rPr>
        <w:t>.</w:t>
      </w:r>
    </w:p>
    <w:p w:rsidR="006F6909" w:rsidRDefault="006F6909" w:rsidP="00FD733E">
      <w:pPr>
        <w:rPr>
          <w:sz w:val="28"/>
          <w:szCs w:val="28"/>
        </w:rPr>
      </w:pPr>
    </w:p>
    <w:p w:rsidR="00733187" w:rsidRDefault="00733187" w:rsidP="00FD733E">
      <w:pPr>
        <w:rPr>
          <w:sz w:val="28"/>
          <w:szCs w:val="28"/>
        </w:rPr>
        <w:sectPr w:rsidR="00733187" w:rsidSect="009C558E">
          <w:pgSz w:w="11906" w:h="16838"/>
          <w:pgMar w:top="992" w:right="1134" w:bottom="851" w:left="1418" w:header="709" w:footer="709" w:gutter="0"/>
          <w:cols w:space="708"/>
          <w:docGrid w:linePitch="360"/>
        </w:sect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494"/>
      </w:tblGrid>
      <w:tr w:rsidR="00550D5C" w:rsidTr="00D05504">
        <w:tc>
          <w:tcPr>
            <w:tcW w:w="4361" w:type="dxa"/>
          </w:tcPr>
          <w:p w:rsidR="00550D5C" w:rsidRDefault="00550D5C" w:rsidP="00FD733E">
            <w:pPr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550D5C" w:rsidRPr="00D05504" w:rsidRDefault="00550D5C" w:rsidP="00550D5C">
            <w:pPr>
              <w:jc w:val="center"/>
              <w:rPr>
                <w:sz w:val="28"/>
                <w:szCs w:val="28"/>
              </w:rPr>
            </w:pPr>
            <w:r w:rsidRPr="00D05504">
              <w:rPr>
                <w:sz w:val="28"/>
                <w:szCs w:val="28"/>
              </w:rPr>
              <w:t>Приложение 1</w:t>
            </w:r>
          </w:p>
          <w:p w:rsidR="00550D5C" w:rsidRPr="00D05504" w:rsidRDefault="00550D5C" w:rsidP="00D05504">
            <w:pPr>
              <w:jc w:val="center"/>
              <w:rPr>
                <w:color w:val="000000"/>
                <w:sz w:val="28"/>
                <w:szCs w:val="28"/>
              </w:rPr>
            </w:pPr>
            <w:r w:rsidRPr="00D05504">
              <w:rPr>
                <w:color w:val="000000"/>
                <w:sz w:val="28"/>
                <w:szCs w:val="28"/>
              </w:rPr>
              <w:t>к Положению о проведени</w:t>
            </w:r>
            <w:r w:rsidR="00D05504" w:rsidRPr="00D05504">
              <w:rPr>
                <w:color w:val="000000"/>
                <w:sz w:val="28"/>
                <w:szCs w:val="28"/>
              </w:rPr>
              <w:t xml:space="preserve">и региональных отборочных туров </w:t>
            </w:r>
            <w:r w:rsidRPr="00D05504">
              <w:rPr>
                <w:color w:val="000000"/>
                <w:sz w:val="28"/>
                <w:szCs w:val="28"/>
              </w:rPr>
              <w:t>XXIII мо</w:t>
            </w:r>
            <w:r w:rsidR="00D05504" w:rsidRPr="00D05504">
              <w:rPr>
                <w:color w:val="000000"/>
                <w:sz w:val="28"/>
                <w:szCs w:val="28"/>
              </w:rPr>
              <w:t xml:space="preserve">лодежных Дельфийских игр России </w:t>
            </w:r>
            <w:r w:rsidRPr="00D05504">
              <w:rPr>
                <w:color w:val="000000"/>
                <w:sz w:val="28"/>
                <w:szCs w:val="28"/>
              </w:rPr>
              <w:t>на территории Самарской области в 2024 году</w:t>
            </w:r>
          </w:p>
        </w:tc>
      </w:tr>
    </w:tbl>
    <w:p w:rsidR="00733187" w:rsidRDefault="00733187" w:rsidP="00FD733E">
      <w:pPr>
        <w:rPr>
          <w:sz w:val="28"/>
          <w:szCs w:val="28"/>
        </w:rPr>
      </w:pPr>
    </w:p>
    <w:p w:rsidR="006F6909" w:rsidRDefault="006F6909" w:rsidP="006F6909">
      <w:pPr>
        <w:jc w:val="right"/>
        <w:rPr>
          <w:sz w:val="28"/>
          <w:szCs w:val="28"/>
        </w:rPr>
      </w:pPr>
    </w:p>
    <w:p w:rsidR="006F6909" w:rsidRDefault="006F6909" w:rsidP="00CD3879">
      <w:pPr>
        <w:suppressAutoHyphens w:val="0"/>
        <w:spacing w:after="200"/>
        <w:jc w:val="center"/>
        <w:rPr>
          <w:rFonts w:eastAsia="Calibri"/>
          <w:b/>
          <w:sz w:val="28"/>
          <w:szCs w:val="28"/>
          <w:lang w:eastAsia="en-US"/>
        </w:rPr>
      </w:pPr>
      <w:r w:rsidRPr="006F6909">
        <w:rPr>
          <w:rFonts w:eastAsia="Calibri"/>
          <w:b/>
          <w:sz w:val="28"/>
          <w:szCs w:val="28"/>
          <w:lang w:eastAsia="en-US"/>
        </w:rPr>
        <w:t>Программные требования конкурсной программы региональн</w:t>
      </w:r>
      <w:r w:rsidR="00412D9C">
        <w:rPr>
          <w:rFonts w:eastAsia="Calibri"/>
          <w:b/>
          <w:sz w:val="28"/>
          <w:szCs w:val="28"/>
          <w:lang w:eastAsia="en-US"/>
        </w:rPr>
        <w:t>ых</w:t>
      </w:r>
      <w:r w:rsidR="00733187">
        <w:rPr>
          <w:rFonts w:eastAsia="Calibri"/>
          <w:b/>
          <w:sz w:val="28"/>
          <w:szCs w:val="28"/>
          <w:lang w:eastAsia="en-US"/>
        </w:rPr>
        <w:t xml:space="preserve"> отборочн</w:t>
      </w:r>
      <w:r w:rsidR="00412D9C">
        <w:rPr>
          <w:rFonts w:eastAsia="Calibri"/>
          <w:b/>
          <w:sz w:val="28"/>
          <w:szCs w:val="28"/>
          <w:lang w:eastAsia="en-US"/>
        </w:rPr>
        <w:t>ых</w:t>
      </w:r>
      <w:r w:rsidR="00733187">
        <w:rPr>
          <w:rFonts w:eastAsia="Calibri"/>
          <w:b/>
          <w:sz w:val="28"/>
          <w:szCs w:val="28"/>
          <w:lang w:eastAsia="en-US"/>
        </w:rPr>
        <w:t xml:space="preserve"> </w:t>
      </w:r>
      <w:r w:rsidR="00733187" w:rsidRPr="00412D9C">
        <w:rPr>
          <w:rFonts w:eastAsia="Calibri"/>
          <w:b/>
          <w:sz w:val="28"/>
          <w:szCs w:val="28"/>
          <w:lang w:eastAsia="en-US"/>
        </w:rPr>
        <w:t>тур</w:t>
      </w:r>
      <w:r w:rsidR="00412D9C" w:rsidRPr="00412D9C">
        <w:rPr>
          <w:rFonts w:eastAsia="Calibri"/>
          <w:b/>
          <w:sz w:val="28"/>
          <w:szCs w:val="28"/>
          <w:lang w:eastAsia="en-US"/>
        </w:rPr>
        <w:t>ов</w:t>
      </w:r>
      <w:r w:rsidRPr="00412D9C">
        <w:rPr>
          <w:rFonts w:eastAsia="Calibri"/>
          <w:b/>
          <w:sz w:val="28"/>
          <w:szCs w:val="28"/>
          <w:lang w:eastAsia="en-US"/>
        </w:rPr>
        <w:t xml:space="preserve"> </w:t>
      </w:r>
      <w:r w:rsidRPr="006F6909">
        <w:rPr>
          <w:rFonts w:eastAsia="Calibri"/>
          <w:b/>
          <w:sz w:val="28"/>
          <w:szCs w:val="28"/>
          <w:lang w:eastAsia="en-US"/>
        </w:rPr>
        <w:t>XXII</w:t>
      </w:r>
      <w:r w:rsidRPr="006F6909">
        <w:rPr>
          <w:rFonts w:eastAsia="Calibri"/>
          <w:b/>
          <w:sz w:val="28"/>
          <w:szCs w:val="28"/>
          <w:lang w:val="en-US" w:eastAsia="en-US"/>
        </w:rPr>
        <w:t>I</w:t>
      </w:r>
      <w:r w:rsidRPr="006F6909">
        <w:rPr>
          <w:rFonts w:eastAsia="Calibri"/>
          <w:b/>
          <w:sz w:val="28"/>
          <w:szCs w:val="28"/>
          <w:lang w:eastAsia="en-US"/>
        </w:rPr>
        <w:t xml:space="preserve"> молодежных Дельфийских игр России </w:t>
      </w:r>
    </w:p>
    <w:p w:rsidR="006F6909" w:rsidRPr="003F23F6" w:rsidRDefault="006F6909" w:rsidP="00CD3879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3F6">
        <w:rPr>
          <w:rFonts w:eastAsia="Calibri"/>
          <w:sz w:val="28"/>
          <w:szCs w:val="28"/>
          <w:lang w:eastAsia="en-US"/>
        </w:rPr>
        <w:t>Работы должны строго соответствовать Программным требованиям, в том числе в части продолжительности. Ответственность за несоответствие программы конкурсанта Программным требованиям лежит на участнике, педагоге, направляющей стороне.</w:t>
      </w:r>
    </w:p>
    <w:p w:rsidR="006F6909" w:rsidRPr="003F23F6" w:rsidRDefault="006F6909" w:rsidP="00CD3879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3F6">
        <w:rPr>
          <w:rFonts w:eastAsia="Calibri"/>
          <w:sz w:val="28"/>
          <w:szCs w:val="28"/>
          <w:lang w:eastAsia="en-US"/>
        </w:rPr>
        <w:t>Выступления и работы, не соответствующие Программным требованиям, могут быть не оценены жюри; при нарушении участник может быть не допущен к туру/этапу и т.д.</w:t>
      </w:r>
    </w:p>
    <w:p w:rsidR="006F6909" w:rsidRPr="00CD3879" w:rsidRDefault="006F6909" w:rsidP="00CD3879">
      <w:pPr>
        <w:suppressAutoHyphens w:val="0"/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F23F6">
        <w:rPr>
          <w:rFonts w:eastAsia="Calibri"/>
          <w:sz w:val="28"/>
          <w:szCs w:val="28"/>
          <w:lang w:eastAsia="en-US"/>
        </w:rPr>
        <w:t>Организаторы оставляют за собой право внесения изменений в Программные требования конкурсной и фестивальной программ региональн</w:t>
      </w:r>
      <w:r w:rsidR="00412D9C" w:rsidRPr="003F23F6">
        <w:rPr>
          <w:rFonts w:eastAsia="Calibri"/>
          <w:sz w:val="28"/>
          <w:szCs w:val="28"/>
          <w:lang w:eastAsia="en-US"/>
        </w:rPr>
        <w:t>ых</w:t>
      </w:r>
      <w:r w:rsidRPr="003F23F6">
        <w:rPr>
          <w:rFonts w:eastAsia="Calibri"/>
          <w:sz w:val="28"/>
          <w:szCs w:val="28"/>
          <w:lang w:eastAsia="en-US"/>
        </w:rPr>
        <w:t xml:space="preserve"> </w:t>
      </w:r>
      <w:r w:rsidR="00412D9C" w:rsidRPr="003F23F6">
        <w:rPr>
          <w:rFonts w:eastAsia="Calibri"/>
          <w:sz w:val="28"/>
          <w:szCs w:val="28"/>
          <w:lang w:eastAsia="en-US"/>
        </w:rPr>
        <w:t>отборочных туров</w:t>
      </w:r>
      <w:r w:rsidRPr="003F23F6">
        <w:rPr>
          <w:rFonts w:eastAsia="Calibri"/>
          <w:sz w:val="28"/>
          <w:szCs w:val="28"/>
          <w:lang w:eastAsia="en-US"/>
        </w:rPr>
        <w:t xml:space="preserve"> XXI</w:t>
      </w:r>
      <w:r w:rsidRPr="003F23F6">
        <w:rPr>
          <w:rFonts w:eastAsia="Calibri"/>
          <w:sz w:val="28"/>
          <w:szCs w:val="28"/>
          <w:lang w:val="en-US" w:eastAsia="en-US"/>
        </w:rPr>
        <w:t>I</w:t>
      </w:r>
      <w:r w:rsidRPr="003F23F6">
        <w:rPr>
          <w:rFonts w:eastAsia="Calibri"/>
          <w:sz w:val="28"/>
          <w:szCs w:val="28"/>
          <w:lang w:eastAsia="en-US"/>
        </w:rPr>
        <w:t>I молодежных Дельфийских игр России.</w:t>
      </w:r>
    </w:p>
    <w:p w:rsidR="00CA39DB" w:rsidRPr="006F6909" w:rsidRDefault="00CA39DB" w:rsidP="006F6909">
      <w:pPr>
        <w:suppressAutoHyphens w:val="0"/>
        <w:ind w:firstLine="709"/>
        <w:jc w:val="both"/>
        <w:rPr>
          <w:rFonts w:eastAsia="Calibri"/>
          <w:lang w:eastAsia="en-US"/>
        </w:rPr>
      </w:pPr>
    </w:p>
    <w:p w:rsidR="006F6909" w:rsidRPr="006F6909" w:rsidRDefault="006F6909" w:rsidP="006F690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F6909">
        <w:rPr>
          <w:rFonts w:eastAsia="Calibri"/>
          <w:b/>
          <w:sz w:val="28"/>
          <w:szCs w:val="28"/>
          <w:lang w:eastAsia="en-US"/>
        </w:rPr>
        <w:t>оминаци</w:t>
      </w:r>
      <w:r>
        <w:rPr>
          <w:rFonts w:eastAsia="Calibri"/>
          <w:b/>
          <w:sz w:val="28"/>
          <w:szCs w:val="28"/>
          <w:lang w:eastAsia="en-US"/>
        </w:rPr>
        <w:t>я</w:t>
      </w:r>
      <w:r w:rsidRPr="006F6909">
        <w:rPr>
          <w:rFonts w:eastAsia="Calibri"/>
          <w:b/>
          <w:sz w:val="28"/>
          <w:szCs w:val="28"/>
          <w:lang w:eastAsia="en-US"/>
        </w:rPr>
        <w:t xml:space="preserve"> «Тележурналистика»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04"/>
        <w:gridCol w:w="1504"/>
        <w:gridCol w:w="5812"/>
      </w:tblGrid>
      <w:tr w:rsidR="006F6909" w:rsidRPr="006F6909" w:rsidTr="00E33344">
        <w:tc>
          <w:tcPr>
            <w:tcW w:w="2148" w:type="dxa"/>
          </w:tcPr>
          <w:p w:rsidR="006F6909" w:rsidRPr="006F6909" w:rsidRDefault="006F6909" w:rsidP="006F690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>Номинация</w:t>
            </w:r>
          </w:p>
        </w:tc>
        <w:tc>
          <w:tcPr>
            <w:tcW w:w="1504" w:type="dxa"/>
          </w:tcPr>
          <w:p w:rsidR="006F6909" w:rsidRPr="006F6909" w:rsidRDefault="006F6909" w:rsidP="006F690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>Возрастные группы</w:t>
            </w:r>
          </w:p>
        </w:tc>
        <w:tc>
          <w:tcPr>
            <w:tcW w:w="5812" w:type="dxa"/>
          </w:tcPr>
          <w:p w:rsidR="00C634ED" w:rsidRDefault="006F6909" w:rsidP="00C634E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>Программные требования,</w:t>
            </w:r>
          </w:p>
          <w:p w:rsidR="006F6909" w:rsidRPr="006F6909" w:rsidRDefault="006F6909" w:rsidP="00C634ED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>основные критерии оценки</w:t>
            </w:r>
          </w:p>
        </w:tc>
      </w:tr>
      <w:tr w:rsidR="006F6909" w:rsidRPr="006F6909" w:rsidTr="00E33344">
        <w:tc>
          <w:tcPr>
            <w:tcW w:w="2148" w:type="dxa"/>
          </w:tcPr>
          <w:p w:rsidR="00C634ED" w:rsidRDefault="006F6909" w:rsidP="006F690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b/>
                <w:lang w:eastAsia="en-US"/>
              </w:rPr>
              <w:t>Тележурналистика</w:t>
            </w:r>
            <w:r w:rsidR="00CA39DB">
              <w:rPr>
                <w:rFonts w:eastAsia="Calibri"/>
                <w:lang w:eastAsia="en-US"/>
              </w:rPr>
              <w:t xml:space="preserve"> – съемочная группа численностью </w:t>
            </w:r>
          </w:p>
          <w:p w:rsidR="006F6909" w:rsidRPr="006F6909" w:rsidRDefault="00CA39DB" w:rsidP="006F690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 человека</w:t>
            </w:r>
          </w:p>
        </w:tc>
        <w:tc>
          <w:tcPr>
            <w:tcW w:w="1504" w:type="dxa"/>
          </w:tcPr>
          <w:p w:rsidR="006F6909" w:rsidRPr="006F6909" w:rsidRDefault="006F6909" w:rsidP="006F690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>15-18</w:t>
            </w:r>
          </w:p>
          <w:p w:rsidR="006F6909" w:rsidRPr="006F6909" w:rsidRDefault="006F6909" w:rsidP="006F6909">
            <w:pPr>
              <w:suppressAutoHyphens w:val="0"/>
              <w:jc w:val="center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>19-25</w:t>
            </w:r>
          </w:p>
        </w:tc>
        <w:tc>
          <w:tcPr>
            <w:tcW w:w="5812" w:type="dxa"/>
          </w:tcPr>
          <w:p w:rsidR="006F6909" w:rsidRPr="006F6909" w:rsidRDefault="006F6909" w:rsidP="006F69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 xml:space="preserve">Конкурс проводится в два этапа. </w:t>
            </w:r>
          </w:p>
          <w:p w:rsidR="006F6909" w:rsidRPr="006F6909" w:rsidRDefault="006F6909" w:rsidP="006F6909">
            <w:pPr>
              <w:suppressAutoHyphens w:val="0"/>
              <w:jc w:val="both"/>
              <w:rPr>
                <w:rFonts w:eastAsia="Calibri"/>
                <w:b/>
                <w:u w:val="single"/>
                <w:lang w:eastAsia="en-US"/>
              </w:rPr>
            </w:pPr>
            <w:r w:rsidRPr="006F6909">
              <w:rPr>
                <w:rFonts w:eastAsia="Calibri"/>
                <w:b/>
                <w:u w:val="single"/>
                <w:lang w:eastAsia="en-US"/>
              </w:rPr>
              <w:t xml:space="preserve">I этап </w:t>
            </w:r>
          </w:p>
          <w:p w:rsidR="006F6909" w:rsidRPr="006F6909" w:rsidRDefault="006F6909" w:rsidP="006F69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 xml:space="preserve">Домашнее задание: предоставить три сюжета в различных жанрах, соблюдая смысловые и стилистические особенности, хронометражем от 2,5 до 3-х минут (но не более) каждый, снятые не ранее, чем за 8 месяцев до Игр. </w:t>
            </w:r>
          </w:p>
          <w:p w:rsidR="006F6909" w:rsidRPr="006F6909" w:rsidRDefault="006F6909" w:rsidP="006F69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 xml:space="preserve">1. Репортаж о любом новостном событии своего региона в гуманитарной сфере (например: а) об открытии выставки, музея, фестиваля, учебного заведения, здания, и т.п.; б) о премьере спектакля, фильма, проекта; в) о празднике: Дне Победы, Дне знаний, Дне города и т.д.). </w:t>
            </w:r>
          </w:p>
          <w:p w:rsidR="006F6909" w:rsidRPr="006F6909" w:rsidRDefault="006F6909" w:rsidP="006F69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 xml:space="preserve">2. Очерк, снятый методом наблюдения (например: один день рядом с моим героем; секреты мастерства; будни театральной студии и т.д.). </w:t>
            </w:r>
          </w:p>
          <w:p w:rsidR="006F6909" w:rsidRPr="006F6909" w:rsidRDefault="006F6909" w:rsidP="006F69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t xml:space="preserve">3. Эссе или портретная зарисовка (художественная публицистика) на тему «Я хочу открыть миру этого человека» </w:t>
            </w:r>
          </w:p>
          <w:p w:rsidR="006F6909" w:rsidRPr="006F6909" w:rsidRDefault="006F6909" w:rsidP="006F6909">
            <w:pPr>
              <w:suppressAutoHyphens w:val="0"/>
              <w:jc w:val="both"/>
              <w:rPr>
                <w:rFonts w:eastAsia="Calibri"/>
                <w:b/>
                <w:lang w:eastAsia="en-US"/>
              </w:rPr>
            </w:pPr>
            <w:r w:rsidRPr="006F6909">
              <w:rPr>
                <w:rFonts w:eastAsia="Calibri"/>
                <w:b/>
                <w:u w:val="single"/>
                <w:lang w:eastAsia="en-US"/>
              </w:rPr>
              <w:t xml:space="preserve">II этап </w:t>
            </w:r>
          </w:p>
          <w:p w:rsidR="006F6909" w:rsidRPr="006F6909" w:rsidRDefault="006F6909" w:rsidP="006F6909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6F6909">
              <w:rPr>
                <w:rFonts w:eastAsia="Calibri"/>
                <w:lang w:eastAsia="en-US"/>
              </w:rPr>
              <w:lastRenderedPageBreak/>
              <w:t>Снять репортаж, который обязательно должен включать оправданный в смысловом и ситуационном отношении стенд-ап корреспондента, на тему, заданную на месте соревнования, хронометражем до 3 мин., с использованием собственных расходных материалов и видеокамер любого цифрового формата с технической возможностью демонстрации снятого материала на мониторе компьютера или телеэкране. В состав съемочной группы входят оператор и корреспондент. Победители определяются по совокупности двух этапов (материалов, снятых в качестве домашнего задания и сюжета по оперативной теме, заданной на месте соревнования). Основные критерии оценки: раскрытие темы, глубина и оригинальность авторской мысли, яркость драматургического и режиссерского решения, качество операторской работы.</w:t>
            </w:r>
          </w:p>
        </w:tc>
      </w:tr>
    </w:tbl>
    <w:p w:rsidR="006F6909" w:rsidRPr="006F6909" w:rsidRDefault="006F6909" w:rsidP="006F6909">
      <w:pPr>
        <w:shd w:val="clear" w:color="auto" w:fill="FFFFFF"/>
        <w:contextualSpacing/>
        <w:rPr>
          <w:rFonts w:eastAsia="Calibri"/>
          <w:b/>
          <w:bCs/>
          <w:lang w:eastAsia="en-US"/>
        </w:rPr>
      </w:pPr>
      <w:r w:rsidRPr="006F6909">
        <w:rPr>
          <w:rFonts w:eastAsia="Calibri"/>
          <w:b/>
          <w:bCs/>
          <w:lang w:eastAsia="en-US"/>
        </w:rPr>
        <w:lastRenderedPageBreak/>
        <w:t>Конкурсные требования и сроки проведения</w:t>
      </w:r>
    </w:p>
    <w:p w:rsidR="006F6909" w:rsidRPr="006F6909" w:rsidRDefault="006F6909" w:rsidP="006F6909">
      <w:pPr>
        <w:suppressAutoHyphens w:val="0"/>
        <w:rPr>
          <w:rFonts w:eastAsia="Calibri"/>
          <w:lang w:eastAsia="en-US"/>
        </w:rPr>
      </w:pPr>
      <w:r w:rsidRPr="006F6909">
        <w:rPr>
          <w:rFonts w:eastAsia="Calibri"/>
          <w:lang w:eastAsia="en-US"/>
        </w:rPr>
        <w:t xml:space="preserve">Для участия в </w:t>
      </w:r>
      <w:r w:rsidR="00412D9C">
        <w:rPr>
          <w:rFonts w:eastAsia="Calibri"/>
          <w:lang w:eastAsia="en-US"/>
        </w:rPr>
        <w:t xml:space="preserve">региональном туре </w:t>
      </w:r>
      <w:r w:rsidRPr="00412D9C">
        <w:rPr>
          <w:rFonts w:eastAsia="Calibri"/>
          <w:lang w:eastAsia="en-US"/>
        </w:rPr>
        <w:t>Игр</w:t>
      </w:r>
      <w:r w:rsidRPr="006F6909">
        <w:rPr>
          <w:rFonts w:eastAsia="Calibri"/>
          <w:lang w:eastAsia="en-US"/>
        </w:rPr>
        <w:t xml:space="preserve"> необходимо до 2 </w:t>
      </w:r>
      <w:r w:rsidRPr="006F6909">
        <w:rPr>
          <w:rFonts w:eastAsia="Calibri"/>
          <w:bCs/>
          <w:lang w:eastAsia="en-US"/>
        </w:rPr>
        <w:t xml:space="preserve">февраля 2024 </w:t>
      </w:r>
      <w:r w:rsidRPr="006F6909">
        <w:rPr>
          <w:rFonts w:eastAsia="Calibri"/>
          <w:lang w:eastAsia="en-US"/>
        </w:rPr>
        <w:t>года представить в оргкомитет номинации «Тележурналистика»</w:t>
      </w:r>
    </w:p>
    <w:p w:rsidR="006F6909" w:rsidRPr="006F6909" w:rsidRDefault="006F6909" w:rsidP="006F6909">
      <w:pPr>
        <w:suppressAutoHyphens w:val="0"/>
        <w:spacing w:after="200" w:line="300" w:lineRule="auto"/>
        <w:rPr>
          <w:rFonts w:eastAsia="Calibri"/>
          <w:lang w:eastAsia="en-US"/>
        </w:rPr>
      </w:pPr>
      <w:r w:rsidRPr="006F6909"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2AA237" wp14:editId="269DE083">
            <wp:simplePos x="0" y="0"/>
            <wp:positionH relativeFrom="column">
              <wp:posOffset>-22860</wp:posOffset>
            </wp:positionH>
            <wp:positionV relativeFrom="paragraph">
              <wp:posOffset>250825</wp:posOffset>
            </wp:positionV>
            <wp:extent cx="1181100" cy="1181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6909">
        <w:rPr>
          <w:rFonts w:eastAsia="Calibri"/>
          <w:lang w:eastAsia="en-US"/>
        </w:rPr>
        <w:t xml:space="preserve">-заполнить заявку в Яндекс форме, где прикрепить все конкурсные материалы по ссылке </w:t>
      </w:r>
      <w:hyperlink r:id="rId12" w:history="1">
        <w:r w:rsidRPr="006F6909">
          <w:rPr>
            <w:rFonts w:eastAsia="Calibri"/>
            <w:color w:val="0000FF"/>
            <w:u w:val="single"/>
            <w:lang w:eastAsia="en-US"/>
          </w:rPr>
          <w:t>https://forms.yandex.ru/u/63c1055e43f74f21e92c5c34/</w:t>
        </w:r>
      </w:hyperlink>
      <w:r w:rsidR="003F23F6">
        <w:rPr>
          <w:rFonts w:eastAsia="Calibri"/>
          <w:color w:val="0000FF"/>
          <w:u w:val="single"/>
          <w:lang w:eastAsia="en-US"/>
        </w:rPr>
        <w:t xml:space="preserve"> </w:t>
      </w:r>
      <w:r w:rsidRPr="006F6909">
        <w:rPr>
          <w:rFonts w:eastAsia="Calibri"/>
          <w:lang w:eastAsia="en-US"/>
        </w:rPr>
        <w:t xml:space="preserve">или через </w:t>
      </w:r>
      <w:r w:rsidRPr="006F6909">
        <w:rPr>
          <w:rFonts w:eastAsia="Calibri"/>
          <w:lang w:val="en-US" w:eastAsia="en-US"/>
        </w:rPr>
        <w:t>QR</w:t>
      </w:r>
      <w:r w:rsidRPr="006F6909">
        <w:rPr>
          <w:rFonts w:eastAsia="Calibri"/>
          <w:lang w:eastAsia="en-US"/>
        </w:rPr>
        <w:t xml:space="preserve">-код </w:t>
      </w:r>
    </w:p>
    <w:p w:rsidR="006F6909" w:rsidRPr="006F6909" w:rsidRDefault="006F6909" w:rsidP="006F6909">
      <w:pPr>
        <w:shd w:val="clear" w:color="auto" w:fill="FFFFFF"/>
        <w:suppressAutoHyphens w:val="0"/>
        <w:spacing w:line="276" w:lineRule="auto"/>
        <w:ind w:right="427"/>
        <w:contextualSpacing/>
        <w:jc w:val="both"/>
        <w:rPr>
          <w:rFonts w:eastAsia="Calibri"/>
          <w:lang w:eastAsia="en-US"/>
        </w:rPr>
      </w:pPr>
      <w:r w:rsidRPr="006F6909">
        <w:rPr>
          <w:rFonts w:eastAsia="Calibri"/>
          <w:lang w:eastAsia="en-US"/>
        </w:rPr>
        <w:t xml:space="preserve">-записаться на участие в </w:t>
      </w:r>
      <w:r w:rsidR="00412D9C" w:rsidRPr="00412D9C">
        <w:rPr>
          <w:rFonts w:eastAsia="Calibri"/>
          <w:bCs/>
          <w:lang w:eastAsia="en-US"/>
        </w:rPr>
        <w:t>региональном туре</w:t>
      </w:r>
      <w:r w:rsidRPr="00412D9C">
        <w:rPr>
          <w:rFonts w:eastAsia="Calibri"/>
          <w:bCs/>
          <w:lang w:eastAsia="en-US"/>
        </w:rPr>
        <w:t xml:space="preserve"> Игр</w:t>
      </w:r>
      <w:r w:rsidRPr="006F6909">
        <w:rPr>
          <w:rFonts w:eastAsia="Calibri"/>
          <w:lang w:eastAsia="en-US"/>
        </w:rPr>
        <w:t xml:space="preserve"> в Навигаторе дополнительного образования Самарской области по ссылке </w:t>
      </w:r>
      <w:hyperlink r:id="rId13" w:history="1">
        <w:r w:rsidRPr="006F6909">
          <w:rPr>
            <w:rFonts w:eastAsia="Calibri"/>
            <w:color w:val="0000FF"/>
            <w:u w:val="single"/>
            <w:lang w:eastAsia="en-US"/>
          </w:rPr>
          <w:t>https://navigator.asurso.ru/additional-education/meetings/3727</w:t>
        </w:r>
      </w:hyperlink>
      <w:r w:rsidRPr="006F6909">
        <w:rPr>
          <w:rFonts w:eastAsia="Calibri"/>
          <w:lang w:eastAsia="en-US"/>
        </w:rPr>
        <w:t xml:space="preserve"> </w:t>
      </w:r>
    </w:p>
    <w:p w:rsidR="006F6909" w:rsidRPr="006F6909" w:rsidRDefault="006F6909" w:rsidP="006F6909">
      <w:pPr>
        <w:shd w:val="clear" w:color="auto" w:fill="FFFFFF"/>
        <w:spacing w:line="300" w:lineRule="auto"/>
        <w:ind w:right="5"/>
        <w:contextualSpacing/>
        <w:jc w:val="both"/>
        <w:rPr>
          <w:rFonts w:eastAsia="Calibri"/>
          <w:bCs/>
          <w:lang w:eastAsia="en-US"/>
        </w:rPr>
      </w:pPr>
      <w:r w:rsidRPr="006F6909">
        <w:rPr>
          <w:rFonts w:eastAsia="Calibri"/>
          <w:vertAlign w:val="superscript"/>
          <w:lang w:eastAsia="en-US"/>
        </w:rPr>
        <w:t xml:space="preserve"> </w:t>
      </w:r>
      <w:r w:rsidRPr="006F6909">
        <w:rPr>
          <w:rFonts w:eastAsia="Calibri"/>
          <w:u w:val="single"/>
          <w:lang w:eastAsia="en-US"/>
        </w:rPr>
        <w:t xml:space="preserve">(расположена на сайте и в группе </w:t>
      </w:r>
      <w:proofErr w:type="spellStart"/>
      <w:r w:rsidRPr="006F6909">
        <w:rPr>
          <w:rFonts w:eastAsia="Calibri"/>
          <w:u w:val="single"/>
          <w:lang w:eastAsia="en-US"/>
        </w:rPr>
        <w:t>Вконтакте</w:t>
      </w:r>
      <w:proofErr w:type="spellEnd"/>
      <w:r w:rsidRPr="006F6909">
        <w:rPr>
          <w:rFonts w:eastAsia="Calibri"/>
          <w:u w:val="single"/>
          <w:lang w:eastAsia="en-US"/>
        </w:rPr>
        <w:t xml:space="preserve"> ГБОУ ДО СО СДДЮТ)</w:t>
      </w:r>
    </w:p>
    <w:p w:rsidR="006F6909" w:rsidRPr="006F6909" w:rsidRDefault="006F6909" w:rsidP="006F6909">
      <w:pPr>
        <w:shd w:val="clear" w:color="auto" w:fill="FFFFFF"/>
        <w:spacing w:line="300" w:lineRule="auto"/>
        <w:ind w:right="5"/>
        <w:contextualSpacing/>
        <w:jc w:val="both"/>
        <w:rPr>
          <w:rFonts w:eastAsia="Calibri"/>
          <w:bCs/>
          <w:lang w:eastAsia="en-US"/>
        </w:rPr>
      </w:pPr>
    </w:p>
    <w:p w:rsidR="006F6909" w:rsidRPr="006F6909" w:rsidRDefault="006F6909" w:rsidP="006F6909">
      <w:pPr>
        <w:shd w:val="clear" w:color="auto" w:fill="FFFFFF"/>
        <w:spacing w:line="300" w:lineRule="auto"/>
        <w:ind w:right="5"/>
        <w:contextualSpacing/>
        <w:jc w:val="both"/>
        <w:rPr>
          <w:rFonts w:eastAsia="Calibri"/>
          <w:lang w:eastAsia="en-US"/>
        </w:rPr>
      </w:pPr>
      <w:r w:rsidRPr="006F6909">
        <w:rPr>
          <w:rFonts w:eastAsia="Calibri"/>
          <w:bCs/>
          <w:lang w:val="en-US" w:eastAsia="en-US"/>
        </w:rPr>
        <w:t>II</w:t>
      </w:r>
      <w:r w:rsidRPr="006F6909">
        <w:rPr>
          <w:rFonts w:eastAsia="Calibri"/>
          <w:bCs/>
          <w:lang w:eastAsia="en-US"/>
        </w:rPr>
        <w:t xml:space="preserve"> </w:t>
      </w:r>
      <w:r w:rsidR="00412D9C">
        <w:rPr>
          <w:rFonts w:eastAsia="Calibri"/>
          <w:bCs/>
          <w:lang w:eastAsia="en-US"/>
        </w:rPr>
        <w:t>этап (очный</w:t>
      </w:r>
      <w:r w:rsidRPr="006F6909">
        <w:rPr>
          <w:rFonts w:eastAsia="Calibri"/>
          <w:bCs/>
          <w:lang w:eastAsia="en-US"/>
        </w:rPr>
        <w:t xml:space="preserve">) </w:t>
      </w:r>
      <w:r w:rsidR="00412D9C" w:rsidRPr="00412D9C">
        <w:rPr>
          <w:rFonts w:eastAsia="Calibri"/>
          <w:bCs/>
          <w:lang w:eastAsia="en-US"/>
        </w:rPr>
        <w:t>регионального тура</w:t>
      </w:r>
      <w:r w:rsidRPr="00412D9C">
        <w:rPr>
          <w:rFonts w:eastAsia="Calibri"/>
          <w:bCs/>
          <w:lang w:eastAsia="en-US"/>
        </w:rPr>
        <w:t xml:space="preserve"> Игр</w:t>
      </w:r>
      <w:r w:rsidRPr="006F6909">
        <w:rPr>
          <w:rFonts w:eastAsia="Calibri"/>
          <w:bCs/>
          <w:lang w:eastAsia="en-US"/>
        </w:rPr>
        <w:t xml:space="preserve"> </w:t>
      </w:r>
      <w:r w:rsidR="00412D9C">
        <w:rPr>
          <w:rFonts w:eastAsia="Calibri"/>
          <w:bCs/>
          <w:lang w:eastAsia="en-US"/>
        </w:rPr>
        <w:t>пройдет</w:t>
      </w:r>
      <w:r w:rsidRPr="006F6909">
        <w:rPr>
          <w:rFonts w:eastAsia="Calibri"/>
          <w:bCs/>
          <w:spacing w:val="-1"/>
          <w:lang w:eastAsia="en-US"/>
        </w:rPr>
        <w:t xml:space="preserve"> 10 февраля 2024 года в Онлайн формате</w:t>
      </w:r>
      <w:r w:rsidRPr="006F6909">
        <w:rPr>
          <w:rFonts w:eastAsia="Calibri"/>
          <w:lang w:eastAsia="en-US"/>
        </w:rPr>
        <w:t xml:space="preserve">. На </w:t>
      </w:r>
      <w:r w:rsidRPr="00412D9C">
        <w:rPr>
          <w:rFonts w:eastAsia="Calibri"/>
          <w:lang w:eastAsia="en-US"/>
        </w:rPr>
        <w:t xml:space="preserve">выполнение задания </w:t>
      </w:r>
      <w:r w:rsidRPr="00412D9C">
        <w:rPr>
          <w:rFonts w:eastAsia="Calibri"/>
          <w:lang w:val="en-US" w:eastAsia="en-US"/>
        </w:rPr>
        <w:t>II</w:t>
      </w:r>
      <w:r w:rsidRPr="00412D9C">
        <w:rPr>
          <w:rFonts w:eastAsia="Calibri"/>
          <w:lang w:eastAsia="en-US"/>
        </w:rPr>
        <w:t xml:space="preserve"> </w:t>
      </w:r>
      <w:r w:rsidR="00412D9C" w:rsidRPr="00412D9C">
        <w:rPr>
          <w:rFonts w:eastAsia="Calibri"/>
          <w:lang w:eastAsia="en-US"/>
        </w:rPr>
        <w:t>этапа</w:t>
      </w:r>
      <w:r w:rsidRPr="00412D9C">
        <w:rPr>
          <w:rFonts w:eastAsia="Calibri"/>
          <w:lang w:eastAsia="en-US"/>
        </w:rPr>
        <w:t xml:space="preserve"> отводится 1 соревновательный</w:t>
      </w:r>
      <w:r w:rsidRPr="006F6909">
        <w:rPr>
          <w:rFonts w:eastAsia="Calibri"/>
          <w:lang w:eastAsia="en-US"/>
        </w:rPr>
        <w:t xml:space="preserve"> день.</w:t>
      </w:r>
    </w:p>
    <w:p w:rsidR="006F6909" w:rsidRPr="006F6909" w:rsidRDefault="006F6909" w:rsidP="006F6909">
      <w:pPr>
        <w:shd w:val="clear" w:color="auto" w:fill="FFFFFF"/>
        <w:spacing w:line="300" w:lineRule="auto"/>
        <w:ind w:right="5"/>
        <w:contextualSpacing/>
        <w:jc w:val="both"/>
        <w:rPr>
          <w:rFonts w:eastAsia="Calibri"/>
          <w:lang w:eastAsia="en-US"/>
        </w:rPr>
      </w:pPr>
      <w:r w:rsidRPr="006F6909">
        <w:rPr>
          <w:rFonts w:eastAsia="Calibri"/>
          <w:lang w:eastAsia="en-US"/>
        </w:rPr>
        <w:t xml:space="preserve">Ответственный за проведение </w:t>
      </w:r>
      <w:r w:rsidR="00412D9C">
        <w:rPr>
          <w:rFonts w:eastAsia="Calibri"/>
          <w:lang w:eastAsia="en-US"/>
        </w:rPr>
        <w:t>регионального тура Игр</w:t>
      </w:r>
      <w:r w:rsidRPr="006F6909">
        <w:rPr>
          <w:rFonts w:eastAsia="Calibri"/>
          <w:lang w:eastAsia="en-US"/>
        </w:rPr>
        <w:t xml:space="preserve"> в номинации «Тележурналистика» - Яковлев Денис Вениаминович, заместитель директора ГБОУ ДО СО СДДЮТ, руководитель </w:t>
      </w:r>
      <w:proofErr w:type="spellStart"/>
      <w:r w:rsidRPr="006F6909">
        <w:rPr>
          <w:rFonts w:eastAsia="Calibri"/>
          <w:lang w:eastAsia="en-US"/>
        </w:rPr>
        <w:t>Медиацентра</w:t>
      </w:r>
      <w:proofErr w:type="spellEnd"/>
      <w:r w:rsidRPr="006F6909">
        <w:rPr>
          <w:rFonts w:eastAsia="Calibri"/>
          <w:lang w:eastAsia="en-US"/>
        </w:rPr>
        <w:t xml:space="preserve"> </w:t>
      </w:r>
    </w:p>
    <w:p w:rsidR="006F6909" w:rsidRPr="006F6909" w:rsidRDefault="006F6909" w:rsidP="006F6909">
      <w:pPr>
        <w:suppressAutoHyphens w:val="0"/>
        <w:spacing w:after="200" w:line="300" w:lineRule="auto"/>
        <w:rPr>
          <w:rFonts w:eastAsia="Calibri"/>
          <w:lang w:val="en-US" w:eastAsia="en-US"/>
        </w:rPr>
      </w:pPr>
      <w:r w:rsidRPr="006F6909">
        <w:rPr>
          <w:rFonts w:eastAsia="Calibri"/>
          <w:lang w:val="en-US" w:eastAsia="en-US"/>
        </w:rPr>
        <w:t xml:space="preserve">E-mail: </w:t>
      </w:r>
      <w:r w:rsidR="00725707">
        <w:fldChar w:fldCharType="begin"/>
      </w:r>
      <w:r w:rsidR="00725707" w:rsidRPr="00412D9C">
        <w:rPr>
          <w:lang w:val="en-US"/>
        </w:rPr>
        <w:instrText xml:space="preserve"> HYPERLINK "mailto:samarakids@yandex.ru" </w:instrText>
      </w:r>
      <w:r w:rsidR="00725707">
        <w:fldChar w:fldCharType="separate"/>
      </w:r>
      <w:r w:rsidRPr="006F6909">
        <w:rPr>
          <w:rFonts w:eastAsia="Calibri"/>
          <w:color w:val="0000FF"/>
          <w:u w:val="single"/>
          <w:lang w:val="en-US" w:eastAsia="en-US"/>
        </w:rPr>
        <w:t>samarakids@yandex.ru</w:t>
      </w:r>
      <w:r w:rsidR="00725707">
        <w:rPr>
          <w:rFonts w:eastAsia="Calibri"/>
          <w:color w:val="0000FF"/>
          <w:u w:val="single"/>
          <w:lang w:val="en-US" w:eastAsia="en-US"/>
        </w:rPr>
        <w:fldChar w:fldCharType="end"/>
      </w:r>
      <w:r w:rsidRPr="006F6909">
        <w:rPr>
          <w:rFonts w:eastAsia="Calibri"/>
          <w:color w:val="0000FF"/>
          <w:u w:val="single"/>
          <w:lang w:val="en-US" w:eastAsia="en-US"/>
        </w:rPr>
        <w:t xml:space="preserve">, </w:t>
      </w:r>
      <w:r w:rsidRPr="006F6909">
        <w:rPr>
          <w:rFonts w:eastAsia="Calibri"/>
          <w:lang w:eastAsia="en-US"/>
        </w:rPr>
        <w:t>т</w:t>
      </w:r>
      <w:r w:rsidRPr="006F6909">
        <w:rPr>
          <w:rFonts w:eastAsia="Calibri"/>
          <w:lang w:val="en-US" w:eastAsia="en-US"/>
        </w:rPr>
        <w:t>. (846)332-07-51 (</w:t>
      </w:r>
      <w:proofErr w:type="spellStart"/>
      <w:r w:rsidRPr="006F6909">
        <w:rPr>
          <w:rFonts w:eastAsia="Calibri"/>
          <w:lang w:eastAsia="en-US"/>
        </w:rPr>
        <w:t>доб</w:t>
      </w:r>
      <w:proofErr w:type="spellEnd"/>
      <w:r w:rsidRPr="006F6909">
        <w:rPr>
          <w:rFonts w:eastAsia="Calibri"/>
          <w:lang w:val="en-US" w:eastAsia="en-US"/>
        </w:rPr>
        <w:t xml:space="preserve">. 227) </w:t>
      </w:r>
    </w:p>
    <w:p w:rsidR="006F6909" w:rsidRPr="006F6909" w:rsidRDefault="006F6909" w:rsidP="006F6909">
      <w:pPr>
        <w:suppressAutoHyphens w:val="0"/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F6909">
        <w:rPr>
          <w:rFonts w:eastAsia="Calibri"/>
          <w:b/>
          <w:sz w:val="28"/>
          <w:szCs w:val="28"/>
          <w:lang w:eastAsia="en-US"/>
        </w:rPr>
        <w:t>оминаци</w:t>
      </w:r>
      <w:r>
        <w:rPr>
          <w:rFonts w:eastAsia="Calibri"/>
          <w:b/>
          <w:sz w:val="28"/>
          <w:szCs w:val="28"/>
          <w:lang w:eastAsia="en-US"/>
        </w:rPr>
        <w:t>я «Фотография</w:t>
      </w:r>
      <w:r w:rsidRPr="006F6909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9401" w:type="dxa"/>
        <w:jc w:val="center"/>
        <w:tblInd w:w="-327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914"/>
        <w:gridCol w:w="1303"/>
        <w:gridCol w:w="6184"/>
      </w:tblGrid>
      <w:tr w:rsidR="006F6909" w:rsidRPr="006F6909" w:rsidTr="00C634ED">
        <w:trPr>
          <w:trHeight w:val="252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uppressAutoHyphens w:val="0"/>
              <w:jc w:val="center"/>
              <w:rPr>
                <w:color w:val="000000"/>
                <w:lang w:bidi="ru-RU"/>
              </w:rPr>
            </w:pPr>
            <w:r w:rsidRPr="006F6909">
              <w:t>Номинация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uppressAutoHyphens w:val="0"/>
              <w:jc w:val="center"/>
              <w:rPr>
                <w:color w:val="000000"/>
                <w:lang w:bidi="ru-RU"/>
              </w:rPr>
            </w:pPr>
            <w:r w:rsidRPr="006F6909">
              <w:t>Возрастные категории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uppressAutoHyphens w:val="0"/>
              <w:ind w:right="10"/>
              <w:jc w:val="center"/>
            </w:pPr>
            <w:r w:rsidRPr="006F6909">
              <w:t>Программные требования,</w:t>
            </w:r>
          </w:p>
          <w:p w:rsidR="006F6909" w:rsidRPr="006F6909" w:rsidRDefault="006F6909" w:rsidP="006F6909">
            <w:pPr>
              <w:widowControl w:val="0"/>
              <w:suppressAutoHyphens w:val="0"/>
              <w:ind w:left="60"/>
              <w:jc w:val="center"/>
              <w:rPr>
                <w:color w:val="000000"/>
                <w:lang w:bidi="ru-RU"/>
              </w:rPr>
            </w:pPr>
            <w:r w:rsidRPr="006F6909">
              <w:t>основные критерии оценки</w:t>
            </w:r>
          </w:p>
        </w:tc>
      </w:tr>
      <w:tr w:rsidR="006F6909" w:rsidRPr="006F6909" w:rsidTr="00C634ED">
        <w:trPr>
          <w:trHeight w:val="252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uppressAutoHyphens w:val="0"/>
              <w:ind w:left="80"/>
              <w:jc w:val="center"/>
              <w:rPr>
                <w:b/>
                <w:bCs/>
              </w:rPr>
            </w:pPr>
            <w:r w:rsidRPr="006F6909">
              <w:rPr>
                <w:b/>
                <w:bCs/>
              </w:rPr>
              <w:t>Фотография</w:t>
            </w:r>
          </w:p>
          <w:p w:rsidR="006F6909" w:rsidRPr="006F6909" w:rsidRDefault="006F6909" w:rsidP="006F6909">
            <w:pPr>
              <w:widowControl w:val="0"/>
              <w:suppressAutoHyphens w:val="0"/>
              <w:jc w:val="center"/>
            </w:pPr>
            <w:r w:rsidRPr="006F6909">
              <w:rPr>
                <w:b/>
                <w:bCs/>
              </w:rPr>
              <w:t xml:space="preserve">- </w:t>
            </w:r>
            <w:r w:rsidRPr="006F6909">
              <w:t>индивидуально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uppressAutoHyphens w:val="0"/>
              <w:jc w:val="center"/>
            </w:pPr>
            <w:r w:rsidRPr="006F6909">
              <w:t>12-15</w:t>
            </w:r>
          </w:p>
          <w:p w:rsidR="006F6909" w:rsidRPr="006F6909" w:rsidRDefault="006F6909" w:rsidP="006F6909">
            <w:pPr>
              <w:widowControl w:val="0"/>
              <w:suppressAutoHyphens w:val="0"/>
              <w:jc w:val="center"/>
            </w:pPr>
            <w:r w:rsidRPr="006F6909">
              <w:t>16-19</w:t>
            </w:r>
          </w:p>
          <w:p w:rsidR="006F6909" w:rsidRPr="006F6909" w:rsidRDefault="006F6909" w:rsidP="006F6909">
            <w:pPr>
              <w:widowControl w:val="0"/>
              <w:suppressAutoHyphens w:val="0"/>
              <w:jc w:val="center"/>
            </w:pPr>
            <w:r w:rsidRPr="006F6909">
              <w:t>20-24</w:t>
            </w:r>
          </w:p>
        </w:tc>
        <w:tc>
          <w:tcPr>
            <w:tcW w:w="6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uppressAutoHyphens w:val="0"/>
              <w:spacing w:line="219" w:lineRule="exact"/>
              <w:ind w:left="170" w:right="113"/>
              <w:rPr>
                <w:lang w:eastAsia="ru-RU" w:bidi="ru-RU"/>
              </w:rPr>
            </w:pPr>
            <w:r w:rsidRPr="006F6909">
              <w:rPr>
                <w:lang w:eastAsia="ru-RU" w:bidi="ru-RU"/>
              </w:rPr>
              <w:t>Конкурс проводится в два этапа.</w:t>
            </w:r>
          </w:p>
          <w:p w:rsidR="006F6909" w:rsidRPr="00725707" w:rsidRDefault="006F6909" w:rsidP="006F6909">
            <w:pPr>
              <w:widowControl w:val="0"/>
              <w:suppressAutoHyphens w:val="0"/>
              <w:spacing w:line="252" w:lineRule="exact"/>
              <w:ind w:left="170" w:right="113"/>
              <w:rPr>
                <w:rFonts w:eastAsia="Tahoma"/>
                <w:b/>
                <w:color w:val="000000"/>
                <w:u w:val="single"/>
                <w:lang w:eastAsia="ru-RU" w:bidi="ru-RU"/>
              </w:rPr>
            </w:pPr>
            <w:r w:rsidRPr="00725707">
              <w:rPr>
                <w:b/>
                <w:u w:val="single"/>
                <w:lang w:val="en-US" w:eastAsia="ru-RU" w:bidi="ru-RU"/>
              </w:rPr>
              <w:t>I</w:t>
            </w:r>
            <w:r w:rsidRPr="00725707">
              <w:rPr>
                <w:b/>
                <w:u w:val="single"/>
                <w:lang w:eastAsia="ru-RU" w:bidi="ru-RU"/>
              </w:rPr>
              <w:t xml:space="preserve"> этап</w:t>
            </w:r>
          </w:p>
          <w:p w:rsidR="006F6909" w:rsidRPr="006F6909" w:rsidRDefault="006F6909" w:rsidP="006F6909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6F6909">
              <w:rPr>
                <w:lang w:eastAsia="ru-RU" w:bidi="ru-RU"/>
              </w:rPr>
              <w:t>Домашнее задание.</w:t>
            </w:r>
          </w:p>
          <w:p w:rsidR="006F6909" w:rsidRPr="006F6909" w:rsidRDefault="006F6909" w:rsidP="006F69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FFFFFF" w:fill="FFFFFF"/>
              <w:suppressAutoHyphens w:val="0"/>
              <w:rPr>
                <w:lang w:eastAsia="ru-RU" w:bidi="ru-RU"/>
              </w:rPr>
            </w:pPr>
            <w:r w:rsidRPr="006F6909">
              <w:rPr>
                <w:lang w:eastAsia="ru-RU" w:bidi="ru-RU"/>
              </w:rPr>
              <w:t>1) отдельные работы или серии на тему «Цвет и свет моего города»</w:t>
            </w:r>
            <w:r w:rsidRPr="006F6909">
              <w:t xml:space="preserve"> </w:t>
            </w:r>
            <w:r w:rsidRPr="006F6909">
              <w:rPr>
                <w:lang w:eastAsia="ru-RU" w:bidi="ru-RU"/>
              </w:rPr>
              <w:t>(портреты, репортаж, жанровые снимки, отражающие эту тему), Всего 6 - 10 работ от одного участника;</w:t>
            </w:r>
          </w:p>
          <w:p w:rsidR="006F6909" w:rsidRPr="006F6909" w:rsidRDefault="006F6909" w:rsidP="006F690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hd w:val="clear" w:color="FFFFFF" w:fill="FFFFFF"/>
              <w:suppressAutoHyphens w:val="0"/>
              <w:rPr>
                <w:rFonts w:ascii="Liberation Sans" w:eastAsia="Liberation Sans" w:hAnsi="Liberation Sans" w:cs="Liberation Sans"/>
                <w:sz w:val="23"/>
                <w:szCs w:val="23"/>
                <w:lang w:eastAsia="en-US"/>
              </w:rPr>
            </w:pPr>
            <w:r w:rsidRPr="006F6909">
              <w:rPr>
                <w:lang w:eastAsia="ru-RU" w:bidi="ru-RU"/>
              </w:rPr>
              <w:t>2) авторская многожанровая  коллекция фотографий на свободную тему, 10 работ от одного автора. Работы серии входят в общее число фотографий.</w:t>
            </w:r>
          </w:p>
          <w:p w:rsidR="006F6909" w:rsidRPr="006F6909" w:rsidRDefault="006F6909" w:rsidP="006F6909">
            <w:pPr>
              <w:widowControl w:val="0"/>
              <w:suppressAutoHyphens w:val="0"/>
              <w:ind w:left="170" w:right="113"/>
              <w:rPr>
                <w:rFonts w:eastAsia="Tahoma"/>
                <w:color w:val="000000"/>
                <w:lang w:eastAsia="ru-RU" w:bidi="ru-RU"/>
              </w:rPr>
            </w:pPr>
            <w:r w:rsidRPr="006F6909">
              <w:rPr>
                <w:lang w:eastAsia="ru-RU" w:bidi="ru-RU"/>
              </w:rPr>
              <w:t>При подаче заявок на участие в отборочных турах необходимо указать количество и размер работ I этапа.</w:t>
            </w:r>
          </w:p>
          <w:p w:rsidR="006F6909" w:rsidRPr="006F6909" w:rsidRDefault="006F6909" w:rsidP="006F6909">
            <w:pPr>
              <w:widowControl w:val="0"/>
              <w:suppressAutoHyphens w:val="0"/>
              <w:spacing w:line="252" w:lineRule="exact"/>
              <w:ind w:left="170" w:right="113"/>
              <w:rPr>
                <w:rFonts w:eastAsia="Tahoma"/>
                <w:color w:val="000000"/>
                <w:lang w:eastAsia="ru-RU" w:bidi="ru-RU"/>
              </w:rPr>
            </w:pPr>
            <w:r w:rsidRPr="006F6909">
              <w:rPr>
                <w:lang w:eastAsia="ru-RU" w:bidi="ru-RU"/>
              </w:rPr>
              <w:t xml:space="preserve">Фотографии выполняются с использованием цифровой </w:t>
            </w:r>
            <w:r w:rsidRPr="006F6909">
              <w:rPr>
                <w:lang w:eastAsia="ru-RU" w:bidi="ru-RU"/>
              </w:rPr>
              <w:lastRenderedPageBreak/>
              <w:t>фотоаппаратуры, в том числе с применением специальных программ.</w:t>
            </w:r>
          </w:p>
          <w:p w:rsidR="006F6909" w:rsidRPr="006F6909" w:rsidRDefault="006F6909" w:rsidP="006F6909">
            <w:pPr>
              <w:widowControl w:val="0"/>
              <w:suppressAutoHyphens w:val="0"/>
              <w:spacing w:line="252" w:lineRule="exact"/>
              <w:ind w:left="170" w:right="113"/>
              <w:rPr>
                <w:rFonts w:eastAsia="Tahoma"/>
                <w:color w:val="000000"/>
                <w:lang w:eastAsia="ru-RU" w:bidi="ru-RU"/>
              </w:rPr>
            </w:pPr>
            <w:r w:rsidRPr="006F6909">
              <w:rPr>
                <w:lang w:eastAsia="ru-RU" w:bidi="ru-RU"/>
              </w:rPr>
              <w:t>Участник по требованию оргкомитета должен предоставить исходные файлы высокого разрешения на USB-флэш-накопителе.</w:t>
            </w:r>
          </w:p>
          <w:p w:rsidR="006F6909" w:rsidRPr="00725707" w:rsidRDefault="006F6909" w:rsidP="006F6909">
            <w:pPr>
              <w:widowControl w:val="0"/>
              <w:suppressAutoHyphens w:val="0"/>
              <w:ind w:left="170" w:right="113"/>
              <w:rPr>
                <w:rFonts w:eastAsia="Tahoma"/>
                <w:b/>
                <w:color w:val="000000"/>
                <w:u w:val="single"/>
                <w:lang w:eastAsia="ru-RU" w:bidi="ru-RU"/>
              </w:rPr>
            </w:pPr>
            <w:r w:rsidRPr="00725707">
              <w:rPr>
                <w:b/>
                <w:u w:val="single"/>
                <w:lang w:val="en-US" w:eastAsia="ru-RU" w:bidi="ru-RU"/>
              </w:rPr>
              <w:t>II</w:t>
            </w:r>
            <w:r w:rsidRPr="00725707">
              <w:rPr>
                <w:b/>
                <w:u w:val="single"/>
                <w:lang w:eastAsia="ru-RU" w:bidi="ru-RU"/>
              </w:rPr>
              <w:t xml:space="preserve"> этап</w:t>
            </w:r>
          </w:p>
          <w:p w:rsidR="006F6909" w:rsidRPr="006F6909" w:rsidRDefault="006F6909" w:rsidP="006F6909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6F6909">
              <w:rPr>
                <w:lang w:eastAsia="ru-RU" w:bidi="ru-RU"/>
              </w:rPr>
              <w:t>Участник представляет фотографии, снятые в течение 1 соревновательного дня (1соревновательный день – 6 астрономических часов) в период проведения Игр на тему, заданную жюри или оргкомитетом.</w:t>
            </w:r>
          </w:p>
          <w:p w:rsidR="006F6909" w:rsidRPr="006F6909" w:rsidRDefault="006F6909" w:rsidP="006F6909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6F6909">
              <w:rPr>
                <w:lang w:eastAsia="ru-RU" w:bidi="ru-RU"/>
              </w:rPr>
              <w:t>Фотоработы выполняются участниками своей цифровой фотоаппаратурой. Участникам разрешается подготовить (обработать) до10 фотографий, но не менее 6 фотографий из отснятого материала с применением специальных программ на своем компьютере.</w:t>
            </w:r>
          </w:p>
          <w:p w:rsidR="006F6909" w:rsidRPr="006F6909" w:rsidRDefault="006F6909" w:rsidP="006F6909">
            <w:pPr>
              <w:widowControl w:val="0"/>
              <w:suppressAutoHyphens w:val="0"/>
              <w:spacing w:line="180" w:lineRule="atLeast"/>
              <w:ind w:left="170" w:right="113"/>
              <w:rPr>
                <w:lang w:eastAsia="ru-RU" w:bidi="ru-RU"/>
              </w:rPr>
            </w:pPr>
            <w:r w:rsidRPr="006F6909">
              <w:rPr>
                <w:lang w:eastAsia="ru-RU" w:bidi="ru-RU"/>
              </w:rPr>
              <w:t>По требованию жюри участник должен предоставить исходные файлы высокого разрешения на USB-флэш-накопителе.</w:t>
            </w:r>
          </w:p>
          <w:p w:rsidR="006F6909" w:rsidRPr="006F6909" w:rsidRDefault="006F6909" w:rsidP="006F6909">
            <w:pPr>
              <w:widowControl w:val="0"/>
              <w:suppressAutoHyphens w:val="0"/>
              <w:spacing w:line="180" w:lineRule="atLeast"/>
              <w:ind w:left="170" w:right="113"/>
              <w:rPr>
                <w:lang w:eastAsia="ru-RU" w:bidi="ru-RU"/>
              </w:rPr>
            </w:pPr>
            <w:r w:rsidRPr="006F6909">
              <w:rPr>
                <w:lang w:eastAsia="ru-RU" w:bidi="ru-RU"/>
              </w:rPr>
              <w:t>Победитель определяется по совокупности двух этапов.</w:t>
            </w:r>
          </w:p>
          <w:p w:rsidR="006F6909" w:rsidRPr="006F6909" w:rsidRDefault="006F6909" w:rsidP="006F6909">
            <w:pPr>
              <w:widowControl w:val="0"/>
              <w:suppressAutoHyphens w:val="0"/>
              <w:spacing w:line="180" w:lineRule="atLeast"/>
              <w:ind w:left="170" w:right="113"/>
              <w:rPr>
                <w:lang w:eastAsia="ru-RU" w:bidi="ru-RU"/>
              </w:rPr>
            </w:pPr>
            <w:r w:rsidRPr="006F6909">
              <w:rPr>
                <w:lang w:eastAsia="ru-RU" w:bidi="ru-RU"/>
              </w:rPr>
              <w:t>Основные критерии оценки: фотографическое качество, оригинальность творческого замысла и решения, тематическая и изобразительная целостность коллекции.</w:t>
            </w:r>
          </w:p>
        </w:tc>
      </w:tr>
    </w:tbl>
    <w:p w:rsidR="006F6909" w:rsidRPr="006F6909" w:rsidRDefault="006F6909" w:rsidP="006F6909">
      <w:pPr>
        <w:widowControl w:val="0"/>
        <w:tabs>
          <w:tab w:val="left" w:pos="763"/>
        </w:tabs>
        <w:suppressAutoHyphens w:val="0"/>
        <w:spacing w:line="276" w:lineRule="auto"/>
        <w:jc w:val="both"/>
        <w:rPr>
          <w:rFonts w:eastAsia="Tahoma"/>
          <w:b/>
          <w:color w:val="000000"/>
          <w:lang w:eastAsia="ru-RU" w:bidi="ru-RU"/>
        </w:rPr>
      </w:pPr>
      <w:r w:rsidRPr="006F6909">
        <w:rPr>
          <w:rFonts w:eastAsia="Tahoma"/>
          <w:b/>
          <w:color w:val="000000"/>
          <w:lang w:eastAsia="ru-RU" w:bidi="ru-RU"/>
        </w:rPr>
        <w:lastRenderedPageBreak/>
        <w:t>Конкурсные требования и сроки проведения.</w:t>
      </w:r>
    </w:p>
    <w:p w:rsidR="006F6909" w:rsidRPr="006F6909" w:rsidRDefault="006F6909" w:rsidP="006F6909">
      <w:pPr>
        <w:widowControl w:val="0"/>
        <w:suppressAutoHyphens w:val="0"/>
        <w:spacing w:line="276" w:lineRule="auto"/>
        <w:ind w:firstLine="708"/>
        <w:jc w:val="both"/>
        <w:rPr>
          <w:rFonts w:eastAsia="Tahoma"/>
          <w:color w:val="000000"/>
          <w:lang w:eastAsia="ru-RU" w:bidi="ru-RU"/>
        </w:rPr>
      </w:pPr>
      <w:r w:rsidRPr="006F6909">
        <w:rPr>
          <w:rFonts w:eastAsia="Tahoma"/>
          <w:color w:val="000000"/>
          <w:lang w:eastAsia="ru-RU" w:bidi="ru-RU"/>
        </w:rPr>
        <w:t xml:space="preserve">Для </w:t>
      </w:r>
      <w:r w:rsidRPr="00725707">
        <w:rPr>
          <w:rFonts w:eastAsia="Tahoma"/>
          <w:color w:val="000000"/>
          <w:lang w:eastAsia="ru-RU" w:bidi="ru-RU"/>
        </w:rPr>
        <w:t xml:space="preserve">участия в </w:t>
      </w:r>
      <w:r w:rsidR="00725707" w:rsidRPr="00725707">
        <w:rPr>
          <w:rFonts w:eastAsia="Tahoma"/>
          <w:color w:val="000000"/>
          <w:lang w:eastAsia="ru-RU" w:bidi="ru-RU"/>
        </w:rPr>
        <w:t>региональном</w:t>
      </w:r>
      <w:r w:rsidR="00725707">
        <w:rPr>
          <w:rFonts w:eastAsia="Tahoma"/>
          <w:color w:val="000000"/>
          <w:lang w:eastAsia="ru-RU" w:bidi="ru-RU"/>
        </w:rPr>
        <w:t xml:space="preserve"> туре Игр </w:t>
      </w:r>
      <w:r w:rsidRPr="006F6909">
        <w:rPr>
          <w:rFonts w:eastAsia="Tahoma"/>
          <w:color w:val="000000"/>
          <w:lang w:eastAsia="ru-RU" w:bidi="ru-RU"/>
        </w:rPr>
        <w:t xml:space="preserve">необходимо до 5 февраля 2024 года </w:t>
      </w:r>
      <w:r w:rsidRPr="006F6909">
        <w:rPr>
          <w:rFonts w:eastAsia="Calibri"/>
          <w:lang w:eastAsia="en-US"/>
        </w:rPr>
        <w:t>представить в оргкомитет номинации «Фотография»</w:t>
      </w:r>
    </w:p>
    <w:p w:rsidR="006F6909" w:rsidRPr="006F6909" w:rsidRDefault="006F6909" w:rsidP="006F6909">
      <w:pPr>
        <w:shd w:val="clear" w:color="auto" w:fill="FFFFFF"/>
        <w:suppressAutoHyphens w:val="0"/>
        <w:spacing w:line="276" w:lineRule="auto"/>
        <w:ind w:right="427"/>
        <w:contextualSpacing/>
        <w:jc w:val="both"/>
        <w:rPr>
          <w:rFonts w:eastAsia="Calibri"/>
          <w:lang w:eastAsia="en-US"/>
        </w:rPr>
      </w:pPr>
      <w:r w:rsidRPr="006F6909">
        <w:rPr>
          <w:rFonts w:eastAsia="Calibri"/>
          <w:lang w:eastAsia="en-US"/>
        </w:rPr>
        <w:t xml:space="preserve">- заявку в соответствии с электронной-формой </w:t>
      </w:r>
      <w:hyperlink r:id="rId14" w:history="1">
        <w:r w:rsidRPr="006F6909">
          <w:rPr>
            <w:rFonts w:eastAsia="Calibri"/>
            <w:color w:val="0000FF"/>
            <w:u w:val="single"/>
            <w:lang w:eastAsia="en-US"/>
          </w:rPr>
          <w:t>https://forms.gle/yN6Wq5PevJ4oxFTD6</w:t>
        </w:r>
      </w:hyperlink>
      <w:r w:rsidRPr="006F6909">
        <w:rPr>
          <w:rFonts w:eastAsia="Calibri"/>
          <w:lang w:eastAsia="en-US"/>
        </w:rPr>
        <w:t xml:space="preserve"> (можно найти в на сайте или в группе </w:t>
      </w:r>
      <w:proofErr w:type="spellStart"/>
      <w:r w:rsidRPr="006F6909">
        <w:rPr>
          <w:rFonts w:eastAsia="Calibri"/>
          <w:lang w:eastAsia="en-US"/>
        </w:rPr>
        <w:t>вконтакте</w:t>
      </w:r>
      <w:proofErr w:type="spellEnd"/>
      <w:r w:rsidRPr="006F6909">
        <w:rPr>
          <w:rFonts w:eastAsia="Calibri"/>
          <w:lang w:eastAsia="en-US"/>
        </w:rPr>
        <w:t xml:space="preserve"> ГБОУ ДО СО СДДЮТ). </w:t>
      </w:r>
    </w:p>
    <w:p w:rsidR="006F6909" w:rsidRPr="006F6909" w:rsidRDefault="006F6909" w:rsidP="006F6909">
      <w:pPr>
        <w:shd w:val="clear" w:color="auto" w:fill="FFFFFF"/>
        <w:suppressAutoHyphens w:val="0"/>
        <w:spacing w:line="276" w:lineRule="auto"/>
        <w:ind w:right="427"/>
        <w:contextualSpacing/>
        <w:jc w:val="both"/>
        <w:rPr>
          <w:rFonts w:eastAsia="Calibri"/>
          <w:lang w:eastAsia="en-US"/>
        </w:rPr>
      </w:pPr>
      <w:r w:rsidRPr="006F6909">
        <w:rPr>
          <w:rFonts w:eastAsia="Calibri"/>
          <w:lang w:eastAsia="en-US"/>
        </w:rPr>
        <w:t xml:space="preserve">- ссылку на </w:t>
      </w:r>
      <w:proofErr w:type="spellStart"/>
      <w:r w:rsidRPr="006F6909">
        <w:rPr>
          <w:rFonts w:eastAsia="Calibri"/>
          <w:lang w:eastAsia="en-US"/>
        </w:rPr>
        <w:t>яндекс</w:t>
      </w:r>
      <w:proofErr w:type="spellEnd"/>
      <w:r w:rsidRPr="006F6909">
        <w:rPr>
          <w:rFonts w:eastAsia="Calibri"/>
          <w:lang w:eastAsia="en-US"/>
        </w:rPr>
        <w:t>-диск, где выложены конкурсные материалы (три папки «Авторская коллекция», «Свет и цвет моего города», «</w:t>
      </w:r>
      <w:r w:rsidRPr="006F6909">
        <w:rPr>
          <w:rFonts w:eastAsia="Calibri"/>
          <w:lang w:val="en-US" w:eastAsia="en-US"/>
        </w:rPr>
        <w:t>II</w:t>
      </w:r>
      <w:r w:rsidRPr="006F6909">
        <w:rPr>
          <w:rFonts w:eastAsia="Calibri"/>
          <w:lang w:eastAsia="en-US"/>
        </w:rPr>
        <w:t xml:space="preserve"> тур»);</w:t>
      </w:r>
    </w:p>
    <w:p w:rsidR="006F6909" w:rsidRPr="006F6909" w:rsidRDefault="006F6909" w:rsidP="006F6909">
      <w:pPr>
        <w:shd w:val="clear" w:color="auto" w:fill="FFFFFF"/>
        <w:suppressAutoHyphens w:val="0"/>
        <w:spacing w:line="276" w:lineRule="auto"/>
        <w:ind w:right="427"/>
        <w:contextualSpacing/>
        <w:jc w:val="both"/>
        <w:rPr>
          <w:rFonts w:eastAsia="Calibri"/>
          <w:lang w:eastAsia="en-US"/>
        </w:rPr>
      </w:pPr>
      <w:r w:rsidRPr="006F6909">
        <w:rPr>
          <w:rFonts w:eastAsia="Calibri"/>
          <w:lang w:eastAsia="en-US"/>
        </w:rPr>
        <w:t>- согласие на обработку персональных данных,</w:t>
      </w:r>
    </w:p>
    <w:p w:rsidR="006F6909" w:rsidRPr="006F6909" w:rsidRDefault="006F6909" w:rsidP="006F6909">
      <w:pPr>
        <w:shd w:val="clear" w:color="auto" w:fill="FFFFFF"/>
        <w:suppressAutoHyphens w:val="0"/>
        <w:spacing w:line="276" w:lineRule="auto"/>
        <w:ind w:right="427"/>
        <w:contextualSpacing/>
        <w:jc w:val="both"/>
        <w:rPr>
          <w:rFonts w:eastAsia="Calibri"/>
          <w:lang w:eastAsia="en-US"/>
        </w:rPr>
      </w:pPr>
      <w:r w:rsidRPr="006F6909">
        <w:rPr>
          <w:rFonts w:eastAsia="Calibri"/>
          <w:lang w:eastAsia="en-US"/>
        </w:rPr>
        <w:t xml:space="preserve">- записаться на участие в </w:t>
      </w:r>
      <w:r w:rsidR="00725707" w:rsidRPr="00725707">
        <w:rPr>
          <w:rFonts w:eastAsia="Calibri"/>
          <w:bCs/>
          <w:lang w:eastAsia="en-US"/>
        </w:rPr>
        <w:t>региональных турах</w:t>
      </w:r>
      <w:r w:rsidRPr="00725707">
        <w:rPr>
          <w:rFonts w:eastAsia="Calibri"/>
          <w:bCs/>
          <w:lang w:eastAsia="en-US"/>
        </w:rPr>
        <w:t xml:space="preserve"> Игр</w:t>
      </w:r>
      <w:r w:rsidRPr="006F6909">
        <w:rPr>
          <w:rFonts w:eastAsia="Calibri"/>
          <w:lang w:eastAsia="en-US"/>
        </w:rPr>
        <w:t xml:space="preserve"> в Навигаторе дополнительного образования Самарской области по ссылке </w:t>
      </w:r>
      <w:hyperlink r:id="rId15" w:history="1">
        <w:r w:rsidRPr="006F6909">
          <w:rPr>
            <w:rFonts w:eastAsia="Calibri"/>
            <w:color w:val="0000FF"/>
            <w:u w:val="single"/>
            <w:lang w:eastAsia="en-US"/>
          </w:rPr>
          <w:t>https://navigator.asurso.ru/additional-education/meetings/3727</w:t>
        </w:r>
      </w:hyperlink>
      <w:r w:rsidRPr="006F6909">
        <w:rPr>
          <w:rFonts w:eastAsia="Calibri"/>
          <w:lang w:eastAsia="en-US"/>
        </w:rPr>
        <w:t xml:space="preserve"> </w:t>
      </w:r>
    </w:p>
    <w:p w:rsidR="006F6909" w:rsidRPr="006F6909" w:rsidRDefault="006F6909" w:rsidP="006F6909">
      <w:pPr>
        <w:shd w:val="clear" w:color="auto" w:fill="FFFFFF"/>
        <w:suppressAutoHyphens w:val="0"/>
        <w:spacing w:line="276" w:lineRule="auto"/>
        <w:ind w:right="5" w:firstLine="708"/>
        <w:contextualSpacing/>
        <w:jc w:val="both"/>
        <w:rPr>
          <w:rFonts w:eastAsia="Calibri"/>
          <w:lang w:eastAsia="en-US"/>
        </w:rPr>
      </w:pPr>
      <w:r w:rsidRPr="006F6909">
        <w:rPr>
          <w:rFonts w:eastAsia="Calibri"/>
          <w:bCs/>
          <w:lang w:val="en-US" w:eastAsia="en-US"/>
        </w:rPr>
        <w:t>II</w:t>
      </w:r>
      <w:r w:rsidRPr="006F6909">
        <w:rPr>
          <w:rFonts w:eastAsia="Calibri"/>
          <w:bCs/>
          <w:lang w:eastAsia="en-US"/>
        </w:rPr>
        <w:t xml:space="preserve"> </w:t>
      </w:r>
      <w:r w:rsidR="00725707">
        <w:rPr>
          <w:rFonts w:eastAsia="Calibri"/>
          <w:bCs/>
          <w:lang w:eastAsia="en-US"/>
        </w:rPr>
        <w:t>этап (очный</w:t>
      </w:r>
      <w:r w:rsidRPr="006F6909">
        <w:rPr>
          <w:rFonts w:eastAsia="Calibri"/>
          <w:bCs/>
          <w:lang w:eastAsia="en-US"/>
        </w:rPr>
        <w:t xml:space="preserve">) </w:t>
      </w:r>
      <w:r w:rsidR="00725707">
        <w:rPr>
          <w:rFonts w:eastAsia="Calibri"/>
          <w:bCs/>
          <w:lang w:eastAsia="en-US"/>
        </w:rPr>
        <w:t xml:space="preserve">регионального тура </w:t>
      </w:r>
      <w:r w:rsidRPr="006F6909">
        <w:rPr>
          <w:rFonts w:eastAsia="Calibri"/>
          <w:bCs/>
          <w:lang w:eastAsia="en-US"/>
        </w:rPr>
        <w:t xml:space="preserve">Игр будет </w:t>
      </w:r>
      <w:r w:rsidR="00E33344">
        <w:rPr>
          <w:rFonts w:eastAsia="Calibri"/>
          <w:bCs/>
          <w:spacing w:val="-1"/>
          <w:lang w:eastAsia="en-US"/>
        </w:rPr>
        <w:t xml:space="preserve">проводиться </w:t>
      </w:r>
      <w:r w:rsidRPr="006F6909">
        <w:rPr>
          <w:rFonts w:eastAsia="Calibri"/>
          <w:bCs/>
          <w:spacing w:val="-1"/>
          <w:lang w:eastAsia="en-US"/>
        </w:rPr>
        <w:t>11 февраля 2024 года в Онлайн формате</w:t>
      </w:r>
      <w:r w:rsidRPr="006F6909">
        <w:rPr>
          <w:rFonts w:eastAsia="Calibri"/>
          <w:lang w:eastAsia="en-US"/>
        </w:rPr>
        <w:t xml:space="preserve">. На выполнение задания </w:t>
      </w:r>
      <w:r w:rsidRPr="006F6909">
        <w:rPr>
          <w:rFonts w:eastAsia="Calibri"/>
          <w:lang w:val="en-US" w:eastAsia="en-US"/>
        </w:rPr>
        <w:t>II</w:t>
      </w:r>
      <w:r w:rsidRPr="006F6909">
        <w:rPr>
          <w:rFonts w:eastAsia="Calibri"/>
          <w:lang w:eastAsia="en-US"/>
        </w:rPr>
        <w:t xml:space="preserve"> </w:t>
      </w:r>
      <w:r w:rsidR="00725707">
        <w:rPr>
          <w:rFonts w:eastAsia="Calibri"/>
          <w:lang w:eastAsia="en-US"/>
        </w:rPr>
        <w:t>этапа</w:t>
      </w:r>
      <w:r w:rsidRPr="006F6909">
        <w:rPr>
          <w:rFonts w:eastAsia="Calibri"/>
          <w:lang w:eastAsia="en-US"/>
        </w:rPr>
        <w:t xml:space="preserve"> отводится 1 соревновательный день.</w:t>
      </w:r>
    </w:p>
    <w:p w:rsidR="006F6909" w:rsidRPr="006F6909" w:rsidRDefault="006F6909" w:rsidP="006F6909">
      <w:pPr>
        <w:widowControl w:val="0"/>
        <w:suppressAutoHyphens w:val="0"/>
        <w:spacing w:line="276" w:lineRule="auto"/>
        <w:ind w:firstLine="708"/>
        <w:jc w:val="both"/>
        <w:rPr>
          <w:rFonts w:eastAsia="Tahoma"/>
          <w:color w:val="000000"/>
          <w:lang w:eastAsia="ru-RU" w:bidi="ru-RU"/>
        </w:rPr>
      </w:pPr>
      <w:r w:rsidRPr="006F6909">
        <w:rPr>
          <w:rFonts w:eastAsia="Tahoma"/>
          <w:color w:val="000000"/>
          <w:lang w:eastAsia="ru-RU" w:bidi="ru-RU"/>
        </w:rPr>
        <w:t xml:space="preserve">формулировка задания </w:t>
      </w:r>
      <w:r w:rsidRPr="006F6909">
        <w:rPr>
          <w:rFonts w:eastAsia="Tahoma"/>
          <w:color w:val="000000"/>
          <w:lang w:val="en-US" w:eastAsia="ru-RU" w:bidi="ru-RU"/>
        </w:rPr>
        <w:t>II</w:t>
      </w:r>
      <w:r w:rsidRPr="006F6909">
        <w:rPr>
          <w:rFonts w:eastAsia="Tahoma"/>
          <w:color w:val="000000"/>
          <w:lang w:eastAsia="ru-RU" w:bidi="ru-RU"/>
        </w:rPr>
        <w:t xml:space="preserve"> </w:t>
      </w:r>
      <w:r w:rsidR="00725707">
        <w:rPr>
          <w:rFonts w:eastAsia="Tahoma"/>
          <w:color w:val="000000"/>
          <w:lang w:eastAsia="ru-RU" w:bidi="ru-RU"/>
        </w:rPr>
        <w:t>этапа</w:t>
      </w:r>
      <w:r w:rsidRPr="006F6909">
        <w:rPr>
          <w:rFonts w:eastAsia="Tahoma"/>
          <w:color w:val="000000"/>
          <w:lang w:eastAsia="ru-RU" w:bidi="ru-RU"/>
        </w:rPr>
        <w:t xml:space="preserve"> будет размещена в 9.00 </w:t>
      </w:r>
      <w:r w:rsidRPr="006F6909">
        <w:rPr>
          <w:rFonts w:eastAsia="Calibri"/>
          <w:bCs/>
          <w:spacing w:val="-1"/>
          <w:lang w:eastAsia="en-US"/>
        </w:rPr>
        <w:t xml:space="preserve">11 февраля 2024 </w:t>
      </w:r>
      <w:r w:rsidRPr="006F6909">
        <w:rPr>
          <w:rFonts w:eastAsia="Tahoma"/>
          <w:color w:val="000000"/>
          <w:lang w:eastAsia="ru-RU" w:bidi="ru-RU"/>
        </w:rPr>
        <w:t xml:space="preserve">в облачном хранилище по ссылке </w:t>
      </w:r>
      <w:hyperlink r:id="rId16" w:history="1">
        <w:r w:rsidRPr="006F6909">
          <w:rPr>
            <w:rFonts w:eastAsia="Tahoma"/>
            <w:color w:val="0000FF"/>
            <w:u w:val="single"/>
            <w:lang w:eastAsia="ru-RU" w:bidi="ru-RU"/>
          </w:rPr>
          <w:t>https://disk.yandex.ru/d/c-DnILAL5cyF8A</w:t>
        </w:r>
      </w:hyperlink>
      <w:r w:rsidRPr="006F6909">
        <w:rPr>
          <w:rFonts w:eastAsia="Tahoma"/>
          <w:color w:val="000000"/>
          <w:lang w:eastAsia="ru-RU" w:bidi="ru-RU"/>
        </w:rPr>
        <w:t xml:space="preserve"> </w:t>
      </w:r>
    </w:p>
    <w:p w:rsidR="006F6909" w:rsidRPr="006F6909" w:rsidRDefault="006F6909" w:rsidP="006F6909">
      <w:pPr>
        <w:suppressAutoHyphens w:val="0"/>
        <w:spacing w:line="276" w:lineRule="auto"/>
        <w:ind w:firstLine="708"/>
        <w:jc w:val="both"/>
        <w:rPr>
          <w:lang w:eastAsia="ru-RU"/>
        </w:rPr>
      </w:pPr>
      <w:r w:rsidRPr="006F6909">
        <w:rPr>
          <w:lang w:eastAsia="ru-RU"/>
        </w:rPr>
        <w:t xml:space="preserve">Отснятый материал </w:t>
      </w:r>
      <w:r w:rsidRPr="006F6909">
        <w:rPr>
          <w:rFonts w:eastAsia="Tahoma"/>
          <w:color w:val="000000"/>
          <w:lang w:val="en-US" w:eastAsia="ru-RU" w:bidi="ru-RU"/>
        </w:rPr>
        <w:t>II</w:t>
      </w:r>
      <w:r w:rsidRPr="006F6909">
        <w:rPr>
          <w:rFonts w:eastAsia="Tahoma"/>
          <w:color w:val="000000"/>
          <w:lang w:eastAsia="ru-RU" w:bidi="ru-RU"/>
        </w:rPr>
        <w:t xml:space="preserve"> </w:t>
      </w:r>
      <w:r w:rsidR="00725707">
        <w:rPr>
          <w:rFonts w:eastAsia="Tahoma"/>
          <w:color w:val="000000"/>
          <w:lang w:eastAsia="ru-RU" w:bidi="ru-RU"/>
        </w:rPr>
        <w:t>этапа</w:t>
      </w:r>
      <w:r w:rsidRPr="006F6909">
        <w:rPr>
          <w:rFonts w:eastAsia="Tahoma"/>
          <w:color w:val="000000"/>
          <w:lang w:eastAsia="ru-RU" w:bidi="ru-RU"/>
        </w:rPr>
        <w:t xml:space="preserve"> </w:t>
      </w:r>
      <w:r w:rsidRPr="006F6909">
        <w:rPr>
          <w:lang w:eastAsia="ru-RU"/>
        </w:rPr>
        <w:t>должен быть загружен в вашу папку «</w:t>
      </w:r>
      <w:r w:rsidRPr="006F6909">
        <w:rPr>
          <w:rFonts w:eastAsia="Tahoma"/>
          <w:color w:val="000000"/>
          <w:lang w:val="en-US" w:eastAsia="ru-RU" w:bidi="ru-RU"/>
        </w:rPr>
        <w:t>II</w:t>
      </w:r>
      <w:r w:rsidRPr="006F6909">
        <w:rPr>
          <w:rFonts w:eastAsia="Tahoma"/>
          <w:color w:val="000000"/>
          <w:lang w:eastAsia="ru-RU" w:bidi="ru-RU"/>
        </w:rPr>
        <w:t xml:space="preserve"> </w:t>
      </w:r>
      <w:r w:rsidR="00725707">
        <w:rPr>
          <w:rFonts w:eastAsia="Tahoma"/>
          <w:color w:val="000000"/>
          <w:lang w:eastAsia="ru-RU" w:bidi="ru-RU"/>
        </w:rPr>
        <w:t>этап</w:t>
      </w:r>
      <w:r w:rsidRPr="006F6909">
        <w:rPr>
          <w:lang w:eastAsia="ru-RU"/>
        </w:rPr>
        <w:t>» в облачном хранилище 11 февраля 2024 г. до 23.00. Фотоматериал, загруженный позже этого времени (оно отображается в свойствах папки), рассматриваться не будет.</w:t>
      </w:r>
    </w:p>
    <w:p w:rsidR="006F6909" w:rsidRPr="006F6909" w:rsidRDefault="006F6909" w:rsidP="006F6909">
      <w:pPr>
        <w:widowControl w:val="0"/>
        <w:tabs>
          <w:tab w:val="left" w:pos="768"/>
        </w:tabs>
        <w:suppressAutoHyphens w:val="0"/>
        <w:spacing w:line="276" w:lineRule="auto"/>
        <w:jc w:val="both"/>
        <w:rPr>
          <w:rFonts w:eastAsia="Tahoma"/>
          <w:b/>
          <w:color w:val="000000"/>
          <w:lang w:eastAsia="ru-RU" w:bidi="ru-RU"/>
        </w:rPr>
      </w:pPr>
      <w:r w:rsidRPr="006F6909">
        <w:rPr>
          <w:rFonts w:eastAsia="Tahoma"/>
          <w:b/>
          <w:color w:val="000000"/>
          <w:lang w:eastAsia="ru-RU" w:bidi="ru-RU"/>
        </w:rPr>
        <w:t>Требования к оформлению фотографий.</w:t>
      </w:r>
    </w:p>
    <w:p w:rsidR="006F6909" w:rsidRPr="006F6909" w:rsidRDefault="006F6909" w:rsidP="006F6909">
      <w:pPr>
        <w:widowControl w:val="0"/>
        <w:tabs>
          <w:tab w:val="left" w:pos="768"/>
        </w:tabs>
        <w:suppressAutoHyphens w:val="0"/>
        <w:spacing w:line="276" w:lineRule="auto"/>
        <w:jc w:val="both"/>
        <w:rPr>
          <w:rFonts w:eastAsia="Tahoma"/>
          <w:color w:val="000000"/>
          <w:lang w:eastAsia="ru-RU" w:bidi="ru-RU"/>
        </w:rPr>
      </w:pPr>
      <w:r w:rsidRPr="006F6909">
        <w:rPr>
          <w:rFonts w:eastAsia="Tahoma"/>
          <w:b/>
          <w:color w:val="000000"/>
          <w:lang w:eastAsia="ru-RU" w:bidi="ru-RU"/>
        </w:rPr>
        <w:tab/>
      </w:r>
      <w:r w:rsidRPr="006F6909">
        <w:rPr>
          <w:rFonts w:eastAsia="Tahoma"/>
          <w:color w:val="000000"/>
          <w:lang w:eastAsia="ru-RU" w:bidi="ru-RU"/>
        </w:rPr>
        <w:t>Количество фотографий в серии не менее трех. Серия не считается за одну фотографию. Например если в домашнем задании может быть 10 фотографий, а серия содержит 6 фотографий, то отдельных фотоснимков может быть не более 4.</w:t>
      </w:r>
    </w:p>
    <w:p w:rsidR="006F6909" w:rsidRPr="006F6909" w:rsidRDefault="006F6909" w:rsidP="006F6909">
      <w:pPr>
        <w:widowControl w:val="0"/>
        <w:suppressAutoHyphens w:val="0"/>
        <w:spacing w:line="276" w:lineRule="auto"/>
        <w:ind w:firstLine="740"/>
        <w:jc w:val="both"/>
        <w:rPr>
          <w:rFonts w:eastAsia="Tahoma"/>
          <w:color w:val="000000"/>
          <w:lang w:eastAsia="ru-RU" w:bidi="ru-RU"/>
        </w:rPr>
      </w:pPr>
      <w:r w:rsidRPr="006F6909">
        <w:rPr>
          <w:rFonts w:eastAsia="Tahoma"/>
          <w:color w:val="000000"/>
          <w:lang w:eastAsia="ru-RU" w:bidi="ru-RU"/>
        </w:rPr>
        <w:t xml:space="preserve">Имя файла отдельных фотографий состоит из ФИО </w:t>
      </w:r>
      <w:proofErr w:type="spellStart"/>
      <w:r w:rsidRPr="006F6909">
        <w:rPr>
          <w:rFonts w:eastAsia="Tahoma"/>
          <w:color w:val="000000"/>
          <w:lang w:eastAsia="ru-RU" w:bidi="ru-RU"/>
        </w:rPr>
        <w:t>автора_название</w:t>
      </w:r>
      <w:proofErr w:type="spellEnd"/>
      <w:r w:rsidRPr="006F6909">
        <w:rPr>
          <w:rFonts w:eastAsia="Tahoma"/>
          <w:color w:val="000000"/>
          <w:lang w:eastAsia="ru-RU" w:bidi="ru-RU"/>
        </w:rPr>
        <w:t xml:space="preserve"> фотографии.</w:t>
      </w:r>
    </w:p>
    <w:p w:rsidR="006F6909" w:rsidRPr="006F6909" w:rsidRDefault="006F6909" w:rsidP="006F6909">
      <w:pPr>
        <w:widowControl w:val="0"/>
        <w:suppressAutoHyphens w:val="0"/>
        <w:spacing w:line="276" w:lineRule="auto"/>
        <w:ind w:firstLine="740"/>
        <w:jc w:val="both"/>
        <w:rPr>
          <w:rFonts w:eastAsia="Tahoma"/>
          <w:color w:val="000000"/>
          <w:lang w:eastAsia="ru-RU" w:bidi="ru-RU"/>
        </w:rPr>
      </w:pPr>
      <w:r w:rsidRPr="006F6909">
        <w:rPr>
          <w:rFonts w:eastAsia="Tahoma"/>
          <w:color w:val="000000"/>
          <w:lang w:eastAsia="ru-RU" w:bidi="ru-RU"/>
        </w:rPr>
        <w:t xml:space="preserve">Имя файлов серии состоит из ФИО </w:t>
      </w:r>
      <w:proofErr w:type="spellStart"/>
      <w:r w:rsidRPr="006F6909">
        <w:rPr>
          <w:rFonts w:eastAsia="Tahoma"/>
          <w:color w:val="000000"/>
          <w:lang w:eastAsia="ru-RU" w:bidi="ru-RU"/>
        </w:rPr>
        <w:t>автора_название</w:t>
      </w:r>
      <w:proofErr w:type="spellEnd"/>
      <w:r w:rsidRPr="006F6909">
        <w:rPr>
          <w:rFonts w:eastAsia="Tahoma"/>
          <w:color w:val="000000"/>
          <w:lang w:eastAsia="ru-RU" w:bidi="ru-RU"/>
        </w:rPr>
        <w:t xml:space="preserve"> </w:t>
      </w:r>
      <w:proofErr w:type="spellStart"/>
      <w:r w:rsidRPr="006F6909">
        <w:rPr>
          <w:rFonts w:eastAsia="Tahoma"/>
          <w:color w:val="000000"/>
          <w:lang w:eastAsia="ru-RU" w:bidi="ru-RU"/>
        </w:rPr>
        <w:t>серии_номер</w:t>
      </w:r>
      <w:proofErr w:type="spellEnd"/>
      <w:r w:rsidRPr="006F6909">
        <w:rPr>
          <w:rFonts w:eastAsia="Tahoma"/>
          <w:color w:val="000000"/>
          <w:lang w:eastAsia="ru-RU" w:bidi="ru-RU"/>
        </w:rPr>
        <w:t xml:space="preserve"> фотографии (1, 2...)</w:t>
      </w:r>
    </w:p>
    <w:p w:rsidR="006F6909" w:rsidRPr="006F6909" w:rsidRDefault="006F6909" w:rsidP="006F6909">
      <w:pPr>
        <w:suppressAutoHyphens w:val="0"/>
        <w:spacing w:line="276" w:lineRule="auto"/>
        <w:ind w:firstLine="709"/>
        <w:jc w:val="both"/>
        <w:rPr>
          <w:color w:val="00000A"/>
        </w:rPr>
      </w:pPr>
      <w:r w:rsidRPr="006F6909">
        <w:t xml:space="preserve">Фотоматериалы должны быть в </w:t>
      </w:r>
      <w:r w:rsidRPr="006F6909">
        <w:rPr>
          <w:color w:val="00000A"/>
        </w:rPr>
        <w:t xml:space="preserve">формате </w:t>
      </w:r>
      <w:proofErr w:type="spellStart"/>
      <w:r w:rsidRPr="006F6909">
        <w:rPr>
          <w:color w:val="00000A"/>
        </w:rPr>
        <w:t>jpeg</w:t>
      </w:r>
      <w:proofErr w:type="spellEnd"/>
      <w:r w:rsidRPr="006F6909">
        <w:rPr>
          <w:color w:val="00000A"/>
        </w:rPr>
        <w:t xml:space="preserve">, размером не менее 4 </w:t>
      </w:r>
      <w:proofErr w:type="spellStart"/>
      <w:r w:rsidRPr="006F6909">
        <w:rPr>
          <w:color w:val="00000A"/>
        </w:rPr>
        <w:t>мб</w:t>
      </w:r>
      <w:proofErr w:type="spellEnd"/>
      <w:r w:rsidRPr="006F6909">
        <w:rPr>
          <w:color w:val="00000A"/>
        </w:rPr>
        <w:t>.</w:t>
      </w:r>
    </w:p>
    <w:p w:rsidR="006F6909" w:rsidRPr="006F6909" w:rsidRDefault="006F6909" w:rsidP="006F6909">
      <w:pPr>
        <w:suppressAutoHyphens w:val="0"/>
        <w:spacing w:line="276" w:lineRule="auto"/>
        <w:ind w:firstLine="708"/>
        <w:jc w:val="both"/>
      </w:pPr>
      <w:r w:rsidRPr="006F6909">
        <w:rPr>
          <w:rFonts w:eastAsia="Calibri"/>
          <w:lang w:eastAsia="en-US"/>
        </w:rPr>
        <w:t xml:space="preserve">Ответственные за проведение регионального </w:t>
      </w:r>
      <w:r w:rsidR="00725707">
        <w:rPr>
          <w:rFonts w:eastAsia="Calibri"/>
          <w:lang w:eastAsia="en-US"/>
        </w:rPr>
        <w:t>тура Игр</w:t>
      </w:r>
      <w:r w:rsidRPr="006F6909">
        <w:rPr>
          <w:rFonts w:eastAsia="Calibri"/>
          <w:lang w:eastAsia="en-US"/>
        </w:rPr>
        <w:t xml:space="preserve"> в номинации «Фотография»  педагоги дополнительного образования</w:t>
      </w:r>
      <w:r w:rsidRPr="006F6909">
        <w:t xml:space="preserve"> ГБОУ ДО СО СДДЮТ Палий Наталья Николаевна и </w:t>
      </w:r>
      <w:proofErr w:type="spellStart"/>
      <w:r w:rsidRPr="006F6909">
        <w:t>Чебурашкина</w:t>
      </w:r>
      <w:proofErr w:type="spellEnd"/>
      <w:r w:rsidRPr="006F6909">
        <w:t xml:space="preserve"> Юлия Александровна, </w:t>
      </w:r>
      <w:r w:rsidRPr="006F6909">
        <w:rPr>
          <w:lang w:val="en-US"/>
        </w:rPr>
        <w:t>E</w:t>
      </w:r>
      <w:r w:rsidRPr="006F6909">
        <w:t>-</w:t>
      </w:r>
      <w:r w:rsidRPr="006F6909">
        <w:rPr>
          <w:lang w:val="en-US"/>
        </w:rPr>
        <w:t>mail</w:t>
      </w:r>
      <w:r w:rsidRPr="006F6909">
        <w:t>:</w:t>
      </w:r>
      <w:r w:rsidRPr="006F6909">
        <w:rPr>
          <w:rFonts w:ascii="Calibri" w:eastAsia="Calibri" w:hAnsi="Calibri" w:cs="SimSun"/>
          <w:sz w:val="22"/>
          <w:szCs w:val="22"/>
          <w:lang w:eastAsia="en-US"/>
        </w:rPr>
        <w:t xml:space="preserve"> </w:t>
      </w:r>
      <w:hyperlink r:id="rId17" w:history="1">
        <w:r w:rsidRPr="006F6909">
          <w:rPr>
            <w:color w:val="0000FF"/>
            <w:u w:val="single"/>
            <w:shd w:val="clear" w:color="auto" w:fill="FFFFFF"/>
            <w:lang w:val="en-US"/>
          </w:rPr>
          <w:t>JuliyaAV</w:t>
        </w:r>
        <w:r w:rsidRPr="006F6909">
          <w:rPr>
            <w:color w:val="0000FF"/>
            <w:u w:val="single"/>
            <w:shd w:val="clear" w:color="auto" w:fill="FFFFFF"/>
          </w:rPr>
          <w:t>@</w:t>
        </w:r>
        <w:r w:rsidRPr="006F6909">
          <w:rPr>
            <w:color w:val="0000FF"/>
            <w:u w:val="single"/>
            <w:shd w:val="clear" w:color="auto" w:fill="FFFFFF"/>
            <w:lang w:val="en-US"/>
          </w:rPr>
          <w:t>yandex</w:t>
        </w:r>
        <w:r w:rsidRPr="006F6909">
          <w:rPr>
            <w:color w:val="0000FF"/>
            <w:u w:val="single"/>
            <w:shd w:val="clear" w:color="auto" w:fill="FFFFFF"/>
          </w:rPr>
          <w:t>.</w:t>
        </w:r>
        <w:r w:rsidRPr="006F6909">
          <w:rPr>
            <w:color w:val="0000FF"/>
            <w:u w:val="single"/>
            <w:shd w:val="clear" w:color="auto" w:fill="FFFFFF"/>
            <w:lang w:val="en-US"/>
          </w:rPr>
          <w:t>ru</w:t>
        </w:r>
      </w:hyperlink>
      <w:r w:rsidRPr="006F6909">
        <w:rPr>
          <w:shd w:val="clear" w:color="auto" w:fill="FFFFFF"/>
        </w:rPr>
        <w:t xml:space="preserve"> </w:t>
      </w:r>
    </w:p>
    <w:p w:rsidR="006F6909" w:rsidRPr="006F6909" w:rsidRDefault="006F6909" w:rsidP="006F6909">
      <w:pPr>
        <w:suppressAutoHyphens w:val="0"/>
        <w:spacing w:line="276" w:lineRule="auto"/>
        <w:jc w:val="both"/>
        <w:rPr>
          <w:rFonts w:eastAsia="Calibri"/>
          <w:lang w:eastAsia="en-US"/>
        </w:rPr>
      </w:pPr>
      <w:r w:rsidRPr="006F6909">
        <w:rPr>
          <w:rFonts w:eastAsia="Calibri"/>
          <w:lang w:eastAsia="en-US"/>
        </w:rPr>
        <w:t>т. (846) 332-07-51 (доб. 227)</w:t>
      </w:r>
    </w:p>
    <w:p w:rsidR="006F6909" w:rsidRPr="006F6909" w:rsidRDefault="006F6909" w:rsidP="006F6909">
      <w:pPr>
        <w:suppressAutoHyphens w:val="0"/>
        <w:ind w:firstLine="709"/>
        <w:jc w:val="both"/>
        <w:rPr>
          <w:color w:val="00000A"/>
          <w:sz w:val="28"/>
          <w:szCs w:val="28"/>
        </w:rPr>
      </w:pPr>
    </w:p>
    <w:p w:rsidR="006F6909" w:rsidRDefault="006F6909" w:rsidP="006F6909">
      <w:pPr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F6909">
        <w:rPr>
          <w:rFonts w:eastAsia="Calibri"/>
          <w:b/>
          <w:sz w:val="28"/>
          <w:szCs w:val="28"/>
          <w:lang w:eastAsia="en-US"/>
        </w:rPr>
        <w:t>оминаци</w:t>
      </w:r>
      <w:r>
        <w:rPr>
          <w:rFonts w:eastAsia="Calibri"/>
          <w:b/>
          <w:sz w:val="28"/>
          <w:szCs w:val="28"/>
          <w:lang w:eastAsia="en-US"/>
        </w:rPr>
        <w:t>я «Искусство воспитания</w:t>
      </w:r>
      <w:r w:rsidRPr="006F6909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Style w:val="TableNormal"/>
        <w:tblW w:w="0" w:type="auto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418"/>
        <w:gridCol w:w="6237"/>
      </w:tblGrid>
      <w:tr w:rsidR="00C24CF5" w:rsidRPr="00C24CF5" w:rsidTr="00C24CF5">
        <w:trPr>
          <w:trHeight w:val="691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C24CF5" w:rsidRPr="00C24CF5" w:rsidRDefault="00C24CF5" w:rsidP="00C24CF5">
            <w:pPr>
              <w:suppressAutoHyphens w:val="0"/>
              <w:spacing w:before="10"/>
              <w:rPr>
                <w:sz w:val="19"/>
                <w:szCs w:val="22"/>
                <w:lang w:val="ru-RU" w:eastAsia="en-US"/>
              </w:rPr>
            </w:pPr>
          </w:p>
          <w:p w:rsidR="00C24CF5" w:rsidRPr="00C24CF5" w:rsidRDefault="00C24CF5" w:rsidP="00C24CF5">
            <w:pPr>
              <w:suppressAutoHyphens w:val="0"/>
              <w:ind w:left="540" w:hanging="540"/>
              <w:jc w:val="center"/>
              <w:rPr>
                <w:sz w:val="20"/>
                <w:szCs w:val="22"/>
                <w:lang w:eastAsia="en-US"/>
              </w:rPr>
            </w:pPr>
            <w:r w:rsidRPr="00C24CF5">
              <w:rPr>
                <w:sz w:val="20"/>
                <w:szCs w:val="22"/>
                <w:lang w:eastAsia="en-US"/>
              </w:rPr>
              <w:t>Номинация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F5" w:rsidRPr="00C24CF5" w:rsidRDefault="00C24CF5" w:rsidP="00C24CF5">
            <w:pPr>
              <w:suppressAutoHyphens w:val="0"/>
              <w:ind w:left="196" w:right="177" w:hanging="5"/>
              <w:jc w:val="center"/>
              <w:rPr>
                <w:sz w:val="16"/>
                <w:szCs w:val="16"/>
                <w:lang w:eastAsia="en-US"/>
              </w:rPr>
            </w:pPr>
            <w:r w:rsidRPr="00C24CF5">
              <w:rPr>
                <w:sz w:val="20"/>
                <w:szCs w:val="22"/>
                <w:lang w:eastAsia="en-US"/>
              </w:rPr>
              <w:t xml:space="preserve">Возрастные группы </w:t>
            </w:r>
            <w:r w:rsidRPr="00C24CF5">
              <w:rPr>
                <w:sz w:val="16"/>
                <w:szCs w:val="16"/>
                <w:lang w:eastAsia="en-US"/>
              </w:rPr>
              <w:t>(лет,</w:t>
            </w:r>
          </w:p>
          <w:p w:rsidR="00C24CF5" w:rsidRPr="00C24CF5" w:rsidRDefault="00C24CF5" w:rsidP="00C24CF5">
            <w:pPr>
              <w:suppressAutoHyphens w:val="0"/>
              <w:spacing w:line="211" w:lineRule="exact"/>
              <w:ind w:left="52" w:right="36"/>
              <w:jc w:val="center"/>
              <w:rPr>
                <w:sz w:val="20"/>
                <w:szCs w:val="22"/>
                <w:lang w:eastAsia="en-US"/>
              </w:rPr>
            </w:pPr>
            <w:r w:rsidRPr="00C24CF5">
              <w:rPr>
                <w:sz w:val="16"/>
                <w:szCs w:val="16"/>
                <w:lang w:eastAsia="en-US"/>
              </w:rPr>
              <w:t>включительно)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4CF5" w:rsidRDefault="00C24CF5" w:rsidP="00C24CF5">
            <w:pPr>
              <w:suppressAutoHyphens w:val="0"/>
              <w:ind w:left="825" w:right="818"/>
              <w:jc w:val="center"/>
              <w:rPr>
                <w:sz w:val="20"/>
                <w:szCs w:val="22"/>
                <w:lang w:val="ru-RU" w:eastAsia="en-US"/>
              </w:rPr>
            </w:pPr>
            <w:r w:rsidRPr="00C24CF5">
              <w:rPr>
                <w:sz w:val="20"/>
                <w:szCs w:val="22"/>
                <w:lang w:val="ru-RU" w:eastAsia="en-US"/>
              </w:rPr>
              <w:t xml:space="preserve">Программные требования, </w:t>
            </w:r>
          </w:p>
          <w:p w:rsidR="00C24CF5" w:rsidRPr="00C24CF5" w:rsidRDefault="00C24CF5" w:rsidP="00C24CF5">
            <w:pPr>
              <w:suppressAutoHyphens w:val="0"/>
              <w:ind w:left="825" w:right="818"/>
              <w:jc w:val="center"/>
              <w:rPr>
                <w:sz w:val="20"/>
                <w:szCs w:val="22"/>
                <w:lang w:val="ru-RU" w:eastAsia="en-US"/>
              </w:rPr>
            </w:pPr>
            <w:r w:rsidRPr="00C24CF5">
              <w:rPr>
                <w:sz w:val="20"/>
                <w:szCs w:val="22"/>
                <w:lang w:val="ru-RU" w:eastAsia="en-US"/>
              </w:rPr>
              <w:t>основные критерии оценки</w:t>
            </w:r>
          </w:p>
        </w:tc>
      </w:tr>
      <w:tr w:rsidR="00C24CF5" w:rsidRPr="00C24CF5" w:rsidTr="00C24CF5">
        <w:trPr>
          <w:trHeight w:val="694"/>
        </w:trPr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4CF5" w:rsidRPr="00C24CF5" w:rsidRDefault="00C24CF5" w:rsidP="00C24CF5">
            <w:pPr>
              <w:suppressAutoHyphens w:val="0"/>
              <w:spacing w:before="1"/>
              <w:ind w:left="69"/>
              <w:jc w:val="center"/>
              <w:rPr>
                <w:b/>
                <w:lang w:eastAsia="en-US"/>
              </w:rPr>
            </w:pPr>
            <w:r w:rsidRPr="00C24CF5">
              <w:rPr>
                <w:b/>
                <w:lang w:eastAsia="en-US"/>
              </w:rPr>
              <w:t>Искусство воспитания</w:t>
            </w:r>
          </w:p>
          <w:p w:rsidR="00C24CF5" w:rsidRPr="00C24CF5" w:rsidRDefault="00C24CF5" w:rsidP="00C24CF5">
            <w:pPr>
              <w:suppressAutoHyphens w:val="0"/>
              <w:spacing w:line="223" w:lineRule="exact"/>
              <w:ind w:left="69"/>
              <w:jc w:val="center"/>
              <w:rPr>
                <w:lang w:eastAsia="en-US"/>
              </w:rPr>
            </w:pPr>
            <w:r w:rsidRPr="00C24CF5">
              <w:rPr>
                <w:b/>
                <w:lang w:eastAsia="en-US"/>
              </w:rPr>
              <w:t xml:space="preserve">- </w:t>
            </w:r>
            <w:r w:rsidRPr="00C24CF5">
              <w:rPr>
                <w:lang w:eastAsia="en-US"/>
              </w:rPr>
              <w:t>индивидуально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24CF5" w:rsidRPr="00C24CF5" w:rsidRDefault="00C24CF5" w:rsidP="00C24CF5">
            <w:pPr>
              <w:suppressAutoHyphens w:val="0"/>
              <w:spacing w:line="248" w:lineRule="exact"/>
              <w:jc w:val="center"/>
              <w:rPr>
                <w:lang w:eastAsia="en-US"/>
              </w:rPr>
            </w:pPr>
            <w:r w:rsidRPr="00C24CF5">
              <w:rPr>
                <w:lang w:eastAsia="en-US"/>
              </w:rPr>
              <w:t>18-20</w:t>
            </w:r>
          </w:p>
          <w:p w:rsidR="00C24CF5" w:rsidRPr="00C24CF5" w:rsidRDefault="00C24CF5" w:rsidP="00C24CF5">
            <w:pPr>
              <w:suppressAutoHyphens w:val="0"/>
              <w:spacing w:line="252" w:lineRule="exact"/>
              <w:ind w:left="516" w:hanging="516"/>
              <w:jc w:val="center"/>
              <w:rPr>
                <w:lang w:eastAsia="en-US"/>
              </w:rPr>
            </w:pPr>
            <w:r w:rsidRPr="00C24CF5">
              <w:rPr>
                <w:lang w:eastAsia="en-US"/>
              </w:rPr>
              <w:t>21-24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24CF5" w:rsidRPr="00C24CF5" w:rsidRDefault="00C24CF5" w:rsidP="00C24CF5">
            <w:pPr>
              <w:suppressAutoHyphens w:val="0"/>
              <w:ind w:left="69" w:right="-309"/>
              <w:rPr>
                <w:lang w:val="ru-RU" w:eastAsia="en-US"/>
              </w:rPr>
            </w:pPr>
            <w:r w:rsidRPr="00C24CF5">
              <w:rPr>
                <w:lang w:val="ru-RU" w:eastAsia="en-US"/>
              </w:rPr>
              <w:t>Конкурс проводится заочный этап + два тура.</w:t>
            </w:r>
          </w:p>
          <w:p w:rsidR="00C24CF5" w:rsidRPr="00C24CF5" w:rsidRDefault="00C24CF5" w:rsidP="00C24CF5">
            <w:pPr>
              <w:suppressAutoHyphens w:val="0"/>
              <w:spacing w:line="252" w:lineRule="exact"/>
              <w:ind w:left="69"/>
              <w:rPr>
                <w:lang w:val="ru-RU" w:eastAsia="en-US"/>
              </w:rPr>
            </w:pPr>
            <w:r w:rsidRPr="00C24CF5">
              <w:rPr>
                <w:lang w:val="ru-RU" w:eastAsia="en-US"/>
              </w:rPr>
              <w:t>Участники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представляют:</w:t>
            </w:r>
          </w:p>
          <w:p w:rsidR="00C24CF5" w:rsidRPr="00725707" w:rsidRDefault="00C24CF5" w:rsidP="00C24CF5">
            <w:pPr>
              <w:suppressAutoHyphens w:val="0"/>
              <w:spacing w:line="252" w:lineRule="exact"/>
              <w:ind w:left="69"/>
              <w:rPr>
                <w:b/>
                <w:u w:val="single"/>
                <w:lang w:val="ru-RU" w:eastAsia="en-US"/>
              </w:rPr>
            </w:pPr>
            <w:r w:rsidRPr="00725707">
              <w:rPr>
                <w:b/>
                <w:u w:val="single"/>
                <w:lang w:val="ru-RU" w:eastAsia="en-US"/>
              </w:rPr>
              <w:t>Заочный этап</w:t>
            </w:r>
          </w:p>
          <w:p w:rsidR="00C24CF5" w:rsidRPr="00C24CF5" w:rsidRDefault="00C24CF5" w:rsidP="00725707">
            <w:pPr>
              <w:tabs>
                <w:tab w:val="left" w:pos="197"/>
              </w:tabs>
              <w:suppressAutoHyphens w:val="0"/>
              <w:ind w:left="69" w:right="296"/>
              <w:rPr>
                <w:lang w:val="ru-RU" w:eastAsia="en-US"/>
              </w:rPr>
            </w:pPr>
            <w:r w:rsidRPr="00C24CF5">
              <w:rPr>
                <w:b/>
                <w:lang w:val="ru-RU" w:eastAsia="en-US"/>
              </w:rPr>
              <w:t>1. Портфолио</w:t>
            </w:r>
            <w:r w:rsidRPr="00C24CF5">
              <w:rPr>
                <w:lang w:val="ru-RU" w:eastAsia="en-US"/>
              </w:rPr>
              <w:t xml:space="preserve"> (электронное портфолио, </w:t>
            </w:r>
            <w:r w:rsidRPr="00C24CF5">
              <w:rPr>
                <w:lang w:eastAsia="en-US"/>
              </w:rPr>
              <w:t>PDF</w:t>
            </w:r>
            <w:r w:rsidRPr="00C24CF5">
              <w:rPr>
                <w:lang w:val="ru-RU" w:eastAsia="en-US"/>
              </w:rPr>
              <w:t xml:space="preserve"> формат, объем до 30 стр.): титульный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лист; общие сведения о себе; методический раздел (творческая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разработка мероприятия/занятия/проекта, авторские программы,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публикации); отзывы о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воспитательной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и педагогической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деятельности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конкурсанта;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сертификаты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индивидуальных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достижений за последние 3 года; описание/подтверждение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результатов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работы;</w:t>
            </w:r>
          </w:p>
          <w:p w:rsidR="00C24CF5" w:rsidRPr="00C24CF5" w:rsidRDefault="00C24CF5" w:rsidP="00C24CF5">
            <w:pPr>
              <w:tabs>
                <w:tab w:val="left" w:pos="197"/>
              </w:tabs>
              <w:suppressAutoHyphens w:val="0"/>
              <w:ind w:right="546"/>
              <w:rPr>
                <w:lang w:val="ru-RU" w:eastAsia="en-US"/>
              </w:rPr>
            </w:pPr>
            <w:r w:rsidRPr="00C24CF5">
              <w:rPr>
                <w:b/>
                <w:lang w:val="ru-RU" w:eastAsia="en-US"/>
              </w:rPr>
              <w:t xml:space="preserve"> 2. Видеопредставление </w:t>
            </w:r>
            <w:r w:rsidRPr="00C24CF5">
              <w:rPr>
                <w:lang w:val="ru-RU" w:eastAsia="en-US"/>
              </w:rPr>
              <w:t>участника коллективом, в котором он/она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учится,</w:t>
            </w:r>
            <w:r w:rsidR="00725707">
              <w:rPr>
                <w:lang w:val="ru-RU" w:eastAsia="en-US"/>
              </w:rPr>
              <w:t xml:space="preserve"> </w:t>
            </w:r>
            <w:r w:rsidRPr="00C24CF5">
              <w:rPr>
                <w:lang w:val="ru-RU" w:eastAsia="en-US"/>
              </w:rPr>
              <w:t>работает (до 5 мин.);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932"/>
            </w:tblGrid>
            <w:tr w:rsidR="00C24CF5" w:rsidRPr="00C24CF5">
              <w:trPr>
                <w:trHeight w:val="2534"/>
              </w:trPr>
              <w:tc>
                <w:tcPr>
                  <w:tcW w:w="693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24CF5" w:rsidRPr="00725707" w:rsidRDefault="00C24CF5" w:rsidP="00C24CF5">
                  <w:pPr>
                    <w:widowControl w:val="0"/>
                    <w:tabs>
                      <w:tab w:val="left" w:pos="197"/>
                    </w:tabs>
                    <w:suppressAutoHyphens w:val="0"/>
                    <w:autoSpaceDE w:val="0"/>
                    <w:autoSpaceDN w:val="0"/>
                    <w:ind w:left="69" w:right="546"/>
                    <w:rPr>
                      <w:b/>
                      <w:u w:val="single"/>
                      <w:lang w:eastAsia="en-US"/>
                    </w:rPr>
                  </w:pPr>
                  <w:r w:rsidRPr="00725707">
                    <w:rPr>
                      <w:b/>
                      <w:u w:val="single"/>
                      <w:lang w:eastAsia="en-US"/>
                    </w:rPr>
                    <w:t xml:space="preserve">Очный этап: </w:t>
                  </w:r>
                </w:p>
                <w:p w:rsidR="00C24CF5" w:rsidRPr="00725707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b/>
                      <w:u w:val="single"/>
                      <w:lang w:eastAsia="en-US"/>
                    </w:rPr>
                  </w:pPr>
                  <w:r w:rsidRPr="00725707">
                    <w:rPr>
                      <w:b/>
                      <w:u w:val="single"/>
                      <w:lang w:val="en-US" w:eastAsia="en-US"/>
                    </w:rPr>
                    <w:t>I</w:t>
                  </w:r>
                  <w:r w:rsidR="00725707" w:rsidRPr="00725707">
                    <w:rPr>
                      <w:b/>
                      <w:u w:val="single"/>
                      <w:lang w:eastAsia="en-US"/>
                    </w:rPr>
                    <w:t xml:space="preserve"> тур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b/>
                      <w:lang w:eastAsia="en-US"/>
                    </w:rPr>
                    <w:t xml:space="preserve">1. </w:t>
                  </w:r>
                  <w:proofErr w:type="spellStart"/>
                  <w:r w:rsidRPr="00C24CF5">
                    <w:rPr>
                      <w:b/>
                      <w:lang w:eastAsia="en-US"/>
                    </w:rPr>
                    <w:t>Самопрезентация</w:t>
                  </w:r>
                  <w:proofErr w:type="spellEnd"/>
                  <w:r w:rsidR="00725707">
                    <w:rPr>
                      <w:b/>
                      <w:lang w:eastAsia="en-US"/>
                    </w:rPr>
                    <w:t xml:space="preserve"> </w:t>
                  </w:r>
                  <w:r w:rsidRPr="00C24CF5">
                    <w:rPr>
                      <w:b/>
                      <w:lang w:eastAsia="en-US"/>
                    </w:rPr>
                    <w:t xml:space="preserve">в свободной форме на одну из тем: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>- «Сердце, воображение и разум – вот та среда, где зарождается то, что мы называем культурой» (</w:t>
                  </w:r>
                  <w:proofErr w:type="spellStart"/>
                  <w:r w:rsidRPr="00C24CF5">
                    <w:rPr>
                      <w:lang w:eastAsia="en-US"/>
                    </w:rPr>
                    <w:t>К.Г.Паустовский</w:t>
                  </w:r>
                  <w:proofErr w:type="spellEnd"/>
                  <w:r w:rsidRPr="00C24CF5">
                    <w:rPr>
                      <w:lang w:eastAsia="en-US"/>
                    </w:rPr>
                    <w:t xml:space="preserve">);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«Культура – это не количество прочитанных книг, а количество понятых» (Фазиль Искандер);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«Искусство есть одно из средств единения людей» (Л.Н. Толстой);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«Искусство – это выражение самых глубоких мыслей самым простым способом» (Альберт Эйнштейн);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«Духовная жизнь ребенка полноценна лишь тогда, когда он живет в мире сказок, музыки, творчества. Без этого он засушенный цветок» (В.А. Сухомлинский)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276"/>
                    </w:tabs>
                    <w:suppressAutoHyphens w:val="0"/>
                    <w:autoSpaceDE w:val="0"/>
                    <w:autoSpaceDN w:val="0"/>
                    <w:spacing w:line="252" w:lineRule="exact"/>
                    <w:ind w:right="587"/>
                    <w:rPr>
                      <w:lang w:eastAsia="en-US"/>
                    </w:rPr>
                  </w:pPr>
                  <w:r w:rsidRPr="00C24CF5">
                    <w:rPr>
                      <w:b/>
                      <w:lang w:eastAsia="en-US"/>
                    </w:rPr>
                    <w:t>2. Устный</w:t>
                  </w:r>
                  <w:r w:rsidR="00725707">
                    <w:rPr>
                      <w:b/>
                      <w:lang w:eastAsia="en-US"/>
                    </w:rPr>
                    <w:t xml:space="preserve"> </w:t>
                  </w:r>
                  <w:r w:rsidRPr="00C24CF5">
                    <w:rPr>
                      <w:b/>
                      <w:lang w:eastAsia="en-US"/>
                    </w:rPr>
                    <w:t>рассказ</w:t>
                  </w:r>
                  <w:r w:rsidR="00725707">
                    <w:rPr>
                      <w:b/>
                      <w:lang w:eastAsia="en-US"/>
                    </w:rPr>
                    <w:t xml:space="preserve"> </w:t>
                  </w:r>
                  <w:r w:rsidRPr="00C24CF5">
                    <w:rPr>
                      <w:lang w:eastAsia="en-US"/>
                    </w:rPr>
                    <w:t>на одну из тем (с</w:t>
                  </w:r>
                  <w:r w:rsidR="00725707">
                    <w:rPr>
                      <w:lang w:eastAsia="en-US"/>
                    </w:rPr>
                    <w:t xml:space="preserve"> </w:t>
                  </w:r>
                  <w:r w:rsidRPr="00C24CF5">
                    <w:rPr>
                      <w:lang w:eastAsia="en-US"/>
                    </w:rPr>
                    <w:t>учетом</w:t>
                  </w:r>
                  <w:r w:rsidR="00725707">
                    <w:rPr>
                      <w:lang w:eastAsia="en-US"/>
                    </w:rPr>
                    <w:t xml:space="preserve"> </w:t>
                  </w:r>
                  <w:r w:rsidRPr="00C24CF5">
                    <w:rPr>
                      <w:lang w:eastAsia="en-US"/>
                    </w:rPr>
                    <w:t>возраста</w:t>
                  </w:r>
                  <w:r w:rsidR="00725707">
                    <w:rPr>
                      <w:lang w:eastAsia="en-US"/>
                    </w:rPr>
                    <w:t xml:space="preserve"> </w:t>
                  </w:r>
                  <w:r w:rsidRPr="00C24CF5">
                    <w:rPr>
                      <w:lang w:eastAsia="en-US"/>
                    </w:rPr>
                    <w:t>детской аудитории,</w:t>
                  </w:r>
                  <w:r w:rsidR="00725707">
                    <w:rPr>
                      <w:lang w:eastAsia="en-US"/>
                    </w:rPr>
                    <w:t xml:space="preserve"> </w:t>
                  </w:r>
                  <w:r w:rsidRPr="00C24CF5">
                    <w:rPr>
                      <w:lang w:eastAsia="en-US"/>
                    </w:rPr>
                    <w:t>до 7 мин.):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«Гордиться славою своих предков не только можно, но и должно» (А.С. Пушкин);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«Но и тогда, когда на всей планете пройдет вражда племен, исчезнет ложь и грусть, - я буду воспевать всем существом в поэте шестую часть земли с названьем кратким «Русь»» (С. Есенин);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«Язык – это история народа. Язык – это путь цивилизации и культуры. Поэтому-то изучение и сбережение русского языка является не праздным занятием, но насущной необходимостью»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(А.И. Куприн);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«Каждый народ, даже самый маленький, неповторимый узор на ковре человечества» (Чингиз Айтматов).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spacing w:line="252" w:lineRule="exact"/>
                    <w:ind w:right="587"/>
                    <w:rPr>
                      <w:lang w:eastAsia="en-US"/>
                    </w:rPr>
                  </w:pPr>
                  <w:r w:rsidRPr="00C24CF5">
                    <w:rPr>
                      <w:b/>
                      <w:lang w:eastAsia="en-US"/>
                    </w:rPr>
                    <w:t>3.Творческий командный конкурс</w:t>
                  </w:r>
                  <w:r w:rsidRPr="00C24CF5">
                    <w:rPr>
                      <w:lang w:eastAsia="en-US"/>
                    </w:rPr>
                    <w:t xml:space="preserve"> (конкурс нацелен на групповую, командную деятельность участников конкурса в ходе решения педагогических кейсов.</w:t>
                  </w:r>
                  <w:r w:rsidR="00725707">
                    <w:rPr>
                      <w:lang w:eastAsia="en-US"/>
                    </w:rPr>
                    <w:t xml:space="preserve"> </w:t>
                  </w:r>
                  <w:r w:rsidRPr="00C24CF5">
                    <w:rPr>
                      <w:lang w:eastAsia="en-US"/>
                    </w:rPr>
                    <w:t>Представление участниками своих взглядов, методов и приемов воспитания).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spacing w:line="252" w:lineRule="exact"/>
                    <w:ind w:left="6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>Продолжительность – работа в команде - 20 минут, выступление команды</w:t>
                  </w:r>
                  <w:r w:rsidR="00725707">
                    <w:rPr>
                      <w:lang w:eastAsia="en-US"/>
                    </w:rPr>
                    <w:t xml:space="preserve"> </w:t>
                  </w:r>
                  <w:r w:rsidRPr="00C24CF5">
                    <w:rPr>
                      <w:lang w:eastAsia="en-US"/>
                    </w:rPr>
                    <w:t>до 5 минут.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b/>
                      <w:lang w:eastAsia="en-US"/>
                    </w:rPr>
                    <w:lastRenderedPageBreak/>
                    <w:t>4. Ответы на вопросы жюри</w:t>
                  </w:r>
                  <w:r w:rsidRPr="00C24CF5">
                    <w:rPr>
                      <w:lang w:eastAsia="en-US"/>
                    </w:rPr>
                    <w:t xml:space="preserve"> (до 5 мин.). 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Общая продолжительность выступления – до 25 минут. 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Ко </w:t>
                  </w:r>
                  <w:r w:rsidRPr="00C24CF5">
                    <w:rPr>
                      <w:lang w:val="en-US" w:eastAsia="en-US"/>
                    </w:rPr>
                    <w:t>II</w:t>
                  </w:r>
                  <w:r w:rsidRPr="00C24CF5">
                    <w:rPr>
                      <w:lang w:eastAsia="en-US"/>
                    </w:rPr>
                    <w:t xml:space="preserve"> туру допускаются: 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в возрастной группе 18-20 лет – до 10 участников; 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>- в возрастной группе 21 год-24 года – до 10 участников.</w:t>
                  </w:r>
                </w:p>
                <w:p w:rsidR="00C24CF5" w:rsidRPr="00725707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b/>
                      <w:u w:val="single"/>
                      <w:lang w:eastAsia="en-US"/>
                    </w:rPr>
                  </w:pPr>
                  <w:r w:rsidRPr="00725707">
                    <w:rPr>
                      <w:b/>
                      <w:u w:val="single"/>
                      <w:lang w:val="en-US" w:eastAsia="en-US"/>
                    </w:rPr>
                    <w:t>II</w:t>
                  </w:r>
                  <w:r w:rsidRPr="00725707">
                    <w:rPr>
                      <w:b/>
                      <w:u w:val="single"/>
                      <w:lang w:eastAsia="en-US"/>
                    </w:rPr>
                    <w:t xml:space="preserve"> тур.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b/>
                      <w:lang w:eastAsia="en-US"/>
                    </w:rPr>
                  </w:pPr>
                  <w:r w:rsidRPr="00C24CF5">
                    <w:rPr>
                      <w:b/>
                      <w:sz w:val="22"/>
                      <w:szCs w:val="22"/>
                      <w:lang w:eastAsia="en-US"/>
                    </w:rPr>
                    <w:t>1</w:t>
                  </w:r>
                  <w:r w:rsidRPr="00C24CF5">
                    <w:rPr>
                      <w:lang w:eastAsia="en-US"/>
                    </w:rPr>
                    <w:t xml:space="preserve">. </w:t>
                  </w:r>
                  <w:r w:rsidRPr="00C24CF5">
                    <w:rPr>
                      <w:b/>
                      <w:lang w:eastAsia="en-US"/>
                    </w:rPr>
                    <w:t>Открытое занятие</w:t>
                  </w:r>
                  <w:r w:rsidRPr="00C24CF5">
                    <w:rPr>
                      <w:lang w:eastAsia="en-US"/>
                    </w:rPr>
                    <w:t xml:space="preserve"> (воспитательное мероприятие) в одной из организаций дошкольного, школьного или дополнительного образования </w:t>
                  </w:r>
                  <w:r w:rsidRPr="00C24CF5">
                    <w:rPr>
                      <w:b/>
                      <w:lang w:eastAsia="en-US"/>
                    </w:rPr>
                    <w:t xml:space="preserve">на тему, посвященную богатству и разнообразию российской культуры и искусства, передаваемых из поколения в поколение на просторах нашей страны.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Тема может быть представлена как знакомство с культурой и искусством многочисленных народов России, раскрыта в широком историческом и географическом диапазоне, представленных персоналиях с учетом возраста детской и подростковой аудитории.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Продолжительность занятия – до 30 минут.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При подаче заявки на участие необходимо указать тему открытого занятия и возрастную группу детей.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spacing w:before="2"/>
                    <w:ind w:left="69" w:right="587"/>
                    <w:rPr>
                      <w:b/>
                      <w:lang w:eastAsia="en-US"/>
                    </w:rPr>
                  </w:pPr>
                  <w:r w:rsidRPr="00C24CF5">
                    <w:rPr>
                      <w:b/>
                      <w:lang w:eastAsia="en-US"/>
                    </w:rPr>
                    <w:t>При подаче заявки на участие необходимо указать: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spacing w:before="2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>- тему</w:t>
                  </w:r>
                  <w:r w:rsidR="00725707">
                    <w:rPr>
                      <w:lang w:eastAsia="en-US"/>
                    </w:rPr>
                    <w:t xml:space="preserve"> </w:t>
                  </w:r>
                  <w:proofErr w:type="spellStart"/>
                  <w:r w:rsidRPr="00C24CF5">
                    <w:rPr>
                      <w:lang w:eastAsia="en-US"/>
                    </w:rPr>
                    <w:t>самопрезентации</w:t>
                  </w:r>
                  <w:proofErr w:type="spellEnd"/>
                  <w:r w:rsidRPr="00C24CF5">
                    <w:rPr>
                      <w:lang w:eastAsia="en-US"/>
                    </w:rPr>
                    <w:t>;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spacing w:before="2"/>
                    <w:ind w:left="69" w:right="587"/>
                    <w:rPr>
                      <w:spacing w:val="-2"/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>- возрастную группу</w:t>
                  </w:r>
                  <w:r w:rsidR="00725707">
                    <w:rPr>
                      <w:lang w:eastAsia="en-US"/>
                    </w:rPr>
                    <w:t xml:space="preserve"> </w:t>
                  </w:r>
                  <w:r w:rsidRPr="00C24CF5">
                    <w:rPr>
                      <w:lang w:eastAsia="en-US"/>
                    </w:rPr>
                    <w:t>детей для устного рассказа;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spacing w:before="2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>- возрастную группу</w:t>
                  </w:r>
                  <w:r w:rsidR="00725707">
                    <w:rPr>
                      <w:lang w:eastAsia="en-US"/>
                    </w:rPr>
                    <w:t xml:space="preserve"> </w:t>
                  </w:r>
                  <w:r w:rsidRPr="00C24CF5">
                    <w:rPr>
                      <w:lang w:eastAsia="en-US"/>
                    </w:rPr>
                    <w:t>детей для открытого занятия.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b/>
                      <w:lang w:eastAsia="en-US"/>
                    </w:rPr>
                  </w:pPr>
                  <w:r w:rsidRPr="00C24CF5">
                    <w:rPr>
                      <w:b/>
                      <w:lang w:eastAsia="en-US"/>
                    </w:rPr>
                    <w:t xml:space="preserve">Основные критерии оценки: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а) портфолио, видеопредставления, </w:t>
                  </w:r>
                  <w:proofErr w:type="spellStart"/>
                  <w:r w:rsidRPr="00C24CF5">
                    <w:rPr>
                      <w:lang w:eastAsia="en-US"/>
                    </w:rPr>
                    <w:t>самопрезентации</w:t>
                  </w:r>
                  <w:proofErr w:type="spellEnd"/>
                  <w:r w:rsidRPr="00C24CF5">
                    <w:rPr>
                      <w:lang w:eastAsia="en-US"/>
                    </w:rPr>
                    <w:t xml:space="preserve">: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круг интересов и увлечений, персональные достижения, первые шаги в профессии, участие в общественных проектах;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эрудированность, грамотность, профессиональный имидж;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стиль коммуникации с детьми, подростками, коллегами, родителями воспитанников; </w:t>
                  </w:r>
                </w:p>
                <w:p w:rsidR="00C24CF5" w:rsidRPr="00C24CF5" w:rsidRDefault="00C24CF5" w:rsidP="00725707">
                  <w:pPr>
                    <w:widowControl w:val="0"/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целостность, содержательность, логичность презентации; 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б) устного рассказа на заданную тему: 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аргументация выбора темы рассказа;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оригинальность в раскрытии темы;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ориентированность на детскую и подростковую аудиторию;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культура речи (образность, убедительность, выразительность, чистота);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актерское мастерство в подаче материала, ораторские навыки;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в) открытого занятия (мероприятия):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актуальность выбранной темы для детей и подростков;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обоснованность выбранной формы проведения занятия (мероприятия) как значимого для воспитанников;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целесообразность использования информационных технологий;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587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творческий подход к организации и проведению занятия (мероприятия); 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способность к импровизации по ходу занятия (мероприятия); </w:t>
                  </w:r>
                </w:p>
                <w:p w:rsidR="00C24CF5" w:rsidRPr="00C24CF5" w:rsidRDefault="00C24CF5" w:rsidP="00C24CF5">
                  <w:pPr>
                    <w:widowControl w:val="0"/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создание ситуации как индивидуального, так и </w:t>
                  </w:r>
                  <w:r w:rsidRPr="00C24CF5">
                    <w:rPr>
                      <w:lang w:eastAsia="en-US"/>
                    </w:rPr>
                    <w:lastRenderedPageBreak/>
                    <w:t xml:space="preserve">коллективного успеха;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5987"/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профессиональные способности педагога (чувство такта, </w:t>
                  </w:r>
                  <w:proofErr w:type="spellStart"/>
                  <w:r w:rsidRPr="00C24CF5">
                    <w:rPr>
                      <w:lang w:eastAsia="en-US"/>
                    </w:rPr>
                    <w:t>эмпатия</w:t>
                  </w:r>
                  <w:proofErr w:type="spellEnd"/>
                  <w:r w:rsidRPr="00C24CF5">
                    <w:rPr>
                      <w:lang w:eastAsia="en-US"/>
                    </w:rPr>
                    <w:t xml:space="preserve">, гибкость мышления, эмоциональная культура);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5987"/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развивающее и воспитательное воздействие содержания занятия (мероприятия), его просветительский характер;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5987"/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г) защиты педагогических взглядов и системы работы конкурсанта: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5987"/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умение последовательно, аргументированно и убедительно изложить свои взгляды на воспитание детей и подростков;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5987"/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обоснование своевременности и оригинальности представленного проекта, его значимость, перспектива дальнейшего развития; </w:t>
                  </w:r>
                </w:p>
                <w:p w:rsidR="00C24CF5" w:rsidRPr="00C24CF5" w:rsidRDefault="00C24CF5" w:rsidP="00725707">
                  <w:pPr>
                    <w:widowControl w:val="0"/>
                    <w:tabs>
                      <w:tab w:val="left" w:pos="5987"/>
                      <w:tab w:val="left" w:pos="6129"/>
                    </w:tabs>
                    <w:suppressAutoHyphens w:val="0"/>
                    <w:autoSpaceDE w:val="0"/>
                    <w:autoSpaceDN w:val="0"/>
                    <w:ind w:left="69" w:right="259"/>
                    <w:rPr>
                      <w:lang w:eastAsia="en-US"/>
                    </w:rPr>
                  </w:pPr>
                  <w:r w:rsidRPr="00C24CF5">
                    <w:rPr>
                      <w:lang w:eastAsia="en-US"/>
                    </w:rPr>
                    <w:t xml:space="preserve">- уровень эрудиции в педагогике, психологии, культурологии, филологии, истории, искусстве.  </w:t>
                  </w:r>
                </w:p>
              </w:tc>
            </w:tr>
          </w:tbl>
          <w:p w:rsidR="00C24CF5" w:rsidRPr="00C24CF5" w:rsidRDefault="00C24CF5" w:rsidP="00C24CF5">
            <w:pPr>
              <w:tabs>
                <w:tab w:val="left" w:pos="197"/>
              </w:tabs>
              <w:suppressAutoHyphens w:val="0"/>
              <w:spacing w:line="252" w:lineRule="exact"/>
              <w:rPr>
                <w:lang w:val="ru-RU" w:eastAsia="en-US"/>
              </w:rPr>
            </w:pPr>
          </w:p>
        </w:tc>
      </w:tr>
    </w:tbl>
    <w:p w:rsidR="00C24CF5" w:rsidRPr="00C24CF5" w:rsidRDefault="00C24CF5" w:rsidP="00C24CF5">
      <w:pPr>
        <w:widowControl w:val="0"/>
        <w:shd w:val="clear" w:color="auto" w:fill="FFFFFF"/>
        <w:suppressAutoHyphens w:val="0"/>
        <w:autoSpaceDE w:val="0"/>
        <w:autoSpaceDN w:val="0"/>
        <w:rPr>
          <w:b/>
          <w:lang w:eastAsia="en-US"/>
        </w:rPr>
      </w:pPr>
      <w:r w:rsidRPr="00C24CF5">
        <w:rPr>
          <w:b/>
          <w:bCs/>
          <w:lang w:eastAsia="en-US"/>
        </w:rPr>
        <w:lastRenderedPageBreak/>
        <w:t>Конкурсные требования и сроки проведения</w:t>
      </w:r>
    </w:p>
    <w:p w:rsidR="00C24CF5" w:rsidRPr="00C24CF5" w:rsidRDefault="00C24CF5" w:rsidP="00C24CF5">
      <w:pPr>
        <w:widowControl w:val="0"/>
        <w:shd w:val="clear" w:color="auto" w:fill="FFFFFF"/>
        <w:suppressAutoHyphens w:val="0"/>
        <w:autoSpaceDE w:val="0"/>
        <w:autoSpaceDN w:val="0"/>
        <w:ind w:left="86" w:right="408" w:firstLine="686"/>
        <w:jc w:val="both"/>
        <w:rPr>
          <w:bCs/>
          <w:lang w:eastAsia="en-US"/>
        </w:rPr>
      </w:pPr>
      <w:r w:rsidRPr="00C24CF5">
        <w:rPr>
          <w:lang w:eastAsia="en-US"/>
        </w:rPr>
        <w:t xml:space="preserve">Для участия в </w:t>
      </w:r>
      <w:r w:rsidR="00725707">
        <w:rPr>
          <w:lang w:eastAsia="en-US"/>
        </w:rPr>
        <w:t xml:space="preserve">региональных турах </w:t>
      </w:r>
      <w:r w:rsidRPr="00C24CF5">
        <w:rPr>
          <w:lang w:eastAsia="en-US"/>
        </w:rPr>
        <w:t xml:space="preserve">Игр необходимо до 6 </w:t>
      </w:r>
      <w:r w:rsidRPr="00C24CF5">
        <w:rPr>
          <w:bCs/>
          <w:lang w:eastAsia="en-US"/>
        </w:rPr>
        <w:t xml:space="preserve">февраля 2024 года </w:t>
      </w:r>
    </w:p>
    <w:p w:rsidR="00E74330" w:rsidRPr="00E74330" w:rsidRDefault="00C24CF5" w:rsidP="00E74330">
      <w:pPr>
        <w:widowControl w:val="0"/>
        <w:shd w:val="clear" w:color="auto" w:fill="FFFFFF"/>
        <w:suppressAutoHyphens w:val="0"/>
        <w:autoSpaceDE w:val="0"/>
        <w:autoSpaceDN w:val="0"/>
        <w:ind w:left="86" w:right="408" w:firstLine="686"/>
        <w:jc w:val="both"/>
        <w:rPr>
          <w:spacing w:val="-1"/>
          <w:lang w:eastAsia="en-US"/>
        </w:rPr>
      </w:pPr>
      <w:r w:rsidRPr="00C24CF5"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11BAD4D7" wp14:editId="4783E803">
            <wp:simplePos x="0" y="0"/>
            <wp:positionH relativeFrom="column">
              <wp:posOffset>-8890</wp:posOffset>
            </wp:positionH>
            <wp:positionV relativeFrom="paragraph">
              <wp:posOffset>29845</wp:posOffset>
            </wp:positionV>
            <wp:extent cx="942975" cy="946150"/>
            <wp:effectExtent l="0" t="0" r="9525" b="6350"/>
            <wp:wrapSquare wrapText="bothSides"/>
            <wp:docPr id="2" name="Рисунок 1" descr="QR-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R-Cod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330">
        <w:rPr>
          <w:spacing w:val="-1"/>
          <w:lang w:eastAsia="en-US"/>
        </w:rPr>
        <w:t xml:space="preserve">- </w:t>
      </w:r>
      <w:r w:rsidR="00E74330" w:rsidRPr="00E74330">
        <w:rPr>
          <w:spacing w:val="-1"/>
          <w:lang w:eastAsia="en-US"/>
        </w:rPr>
        <w:t xml:space="preserve">записаться на участие в </w:t>
      </w:r>
      <w:r w:rsidR="00E74330" w:rsidRPr="00E74330">
        <w:rPr>
          <w:bCs/>
          <w:spacing w:val="-1"/>
          <w:lang w:eastAsia="en-US"/>
        </w:rPr>
        <w:t>региональных этапах Игр</w:t>
      </w:r>
      <w:r w:rsidR="00E74330" w:rsidRPr="00E74330">
        <w:rPr>
          <w:spacing w:val="-1"/>
          <w:lang w:eastAsia="en-US"/>
        </w:rPr>
        <w:t xml:space="preserve"> в Навигаторе дополнительного образования Самарской области по ссылке </w:t>
      </w:r>
      <w:hyperlink r:id="rId19" w:history="1">
        <w:r w:rsidR="00E74330" w:rsidRPr="00E74330">
          <w:rPr>
            <w:rStyle w:val="a3"/>
            <w:spacing w:val="-1"/>
            <w:lang w:eastAsia="en-US"/>
          </w:rPr>
          <w:t>https://navigator.asurso.ru/additional-education/meetings/3727</w:t>
        </w:r>
      </w:hyperlink>
    </w:p>
    <w:p w:rsidR="00C24CF5" w:rsidRPr="00C24CF5" w:rsidRDefault="00C24CF5" w:rsidP="00C24CF5">
      <w:pPr>
        <w:widowControl w:val="0"/>
        <w:shd w:val="clear" w:color="auto" w:fill="FFFFFF"/>
        <w:suppressAutoHyphens w:val="0"/>
        <w:autoSpaceDE w:val="0"/>
        <w:autoSpaceDN w:val="0"/>
        <w:ind w:left="86" w:right="408" w:firstLine="686"/>
        <w:jc w:val="both"/>
        <w:rPr>
          <w:spacing w:val="-1"/>
          <w:lang w:eastAsia="en-US"/>
        </w:rPr>
      </w:pPr>
      <w:r w:rsidRPr="00C24CF5">
        <w:rPr>
          <w:bCs/>
          <w:lang w:eastAsia="en-US"/>
        </w:rPr>
        <w:t>-</w:t>
      </w:r>
      <w:r w:rsidRPr="00C24CF5">
        <w:rPr>
          <w:spacing w:val="-1"/>
          <w:lang w:eastAsia="en-US"/>
        </w:rPr>
        <w:t xml:space="preserve">заполнить заявку в Яндекс форме, где прикрепить все конкурсные материалы по ссылке </w:t>
      </w:r>
      <w:hyperlink r:id="rId20" w:history="1">
        <w:r w:rsidRPr="00C24CF5">
          <w:rPr>
            <w:color w:val="0000FF"/>
            <w:spacing w:val="-1"/>
            <w:u w:val="single"/>
            <w:lang w:eastAsia="en-US"/>
          </w:rPr>
          <w:t>https://forms.yandex.ru/u/659d02b52530c23121ef5692/</w:t>
        </w:r>
      </w:hyperlink>
      <w:r>
        <w:rPr>
          <w:sz w:val="22"/>
          <w:szCs w:val="22"/>
          <w:lang w:eastAsia="en-US"/>
        </w:rPr>
        <w:t xml:space="preserve"> </w:t>
      </w:r>
      <w:r w:rsidRPr="00C24CF5">
        <w:rPr>
          <w:spacing w:val="-1"/>
          <w:lang w:eastAsia="en-US"/>
        </w:rPr>
        <w:t xml:space="preserve">или через </w:t>
      </w:r>
      <w:r w:rsidRPr="00C24CF5">
        <w:rPr>
          <w:spacing w:val="-1"/>
          <w:lang w:val="en-US" w:eastAsia="en-US"/>
        </w:rPr>
        <w:t>QR</w:t>
      </w:r>
      <w:r w:rsidRPr="00C24CF5">
        <w:rPr>
          <w:spacing w:val="-1"/>
          <w:lang w:eastAsia="en-US"/>
        </w:rPr>
        <w:t>-код</w:t>
      </w:r>
    </w:p>
    <w:p w:rsidR="00C24CF5" w:rsidRPr="00C24CF5" w:rsidRDefault="00C24CF5" w:rsidP="00C24CF5">
      <w:pPr>
        <w:widowControl w:val="0"/>
        <w:shd w:val="clear" w:color="auto" w:fill="FFFFFF"/>
        <w:suppressAutoHyphens w:val="0"/>
        <w:autoSpaceDE w:val="0"/>
        <w:autoSpaceDN w:val="0"/>
        <w:ind w:left="86" w:right="408" w:firstLine="686"/>
        <w:jc w:val="both"/>
        <w:rPr>
          <w:sz w:val="28"/>
          <w:szCs w:val="28"/>
          <w:lang w:eastAsia="en-US"/>
        </w:rPr>
      </w:pPr>
      <w:r w:rsidRPr="00C24CF5">
        <w:rPr>
          <w:rFonts w:eastAsia="SimSun"/>
          <w:b/>
          <w:bCs/>
          <w:kern w:val="3"/>
          <w:lang w:val="en-US" w:eastAsia="zh-CN" w:bidi="hi-IN"/>
        </w:rPr>
        <w:t>I</w:t>
      </w:r>
      <w:r w:rsidRPr="00C24CF5">
        <w:rPr>
          <w:rFonts w:eastAsia="SimSun"/>
          <w:b/>
          <w:bCs/>
          <w:kern w:val="3"/>
          <w:lang w:eastAsia="zh-CN" w:bidi="hi-IN"/>
        </w:rPr>
        <w:t xml:space="preserve"> тур</w:t>
      </w:r>
      <w:r w:rsidRPr="00C24CF5">
        <w:rPr>
          <w:rFonts w:eastAsia="SimSun"/>
          <w:bCs/>
          <w:kern w:val="3"/>
          <w:lang w:eastAsia="zh-CN" w:bidi="hi-IN"/>
        </w:rPr>
        <w:t xml:space="preserve"> </w:t>
      </w:r>
      <w:r w:rsidR="00725707" w:rsidRPr="00725707">
        <w:rPr>
          <w:rFonts w:eastAsia="SimSun"/>
          <w:b/>
          <w:bCs/>
          <w:kern w:val="3"/>
          <w:lang w:eastAsia="zh-CN" w:bidi="hi-IN"/>
        </w:rPr>
        <w:t>очного этапа</w:t>
      </w:r>
      <w:r w:rsidR="00725707">
        <w:rPr>
          <w:rFonts w:eastAsia="SimSun"/>
          <w:bCs/>
          <w:kern w:val="3"/>
          <w:lang w:eastAsia="zh-CN" w:bidi="hi-IN"/>
        </w:rPr>
        <w:t xml:space="preserve"> </w:t>
      </w:r>
      <w:r w:rsidRPr="00C24CF5">
        <w:rPr>
          <w:rFonts w:eastAsia="SimSun"/>
          <w:bCs/>
          <w:kern w:val="3"/>
          <w:lang w:eastAsia="zh-CN" w:bidi="hi-IN"/>
        </w:rPr>
        <w:t xml:space="preserve">пройдет </w:t>
      </w:r>
      <w:r w:rsidRPr="00C24CF5">
        <w:rPr>
          <w:lang w:eastAsia="en-US"/>
        </w:rPr>
        <w:t>14</w:t>
      </w:r>
      <w:r w:rsidRPr="00C24CF5">
        <w:rPr>
          <w:rFonts w:eastAsia="SimSun"/>
          <w:bCs/>
          <w:iCs/>
          <w:spacing w:val="-1"/>
          <w:kern w:val="3"/>
          <w:lang w:eastAsia="zh-CN" w:bidi="hi-IN"/>
        </w:rPr>
        <w:t xml:space="preserve"> февраля 2024 г. </w:t>
      </w:r>
      <w:r w:rsidRPr="00C24CF5">
        <w:rPr>
          <w:rFonts w:eastAsia="SimSun"/>
          <w:bCs/>
          <w:kern w:val="3"/>
          <w:lang w:eastAsia="zh-CN" w:bidi="hi-IN"/>
        </w:rPr>
        <w:t xml:space="preserve">в </w:t>
      </w:r>
      <w:r w:rsidRPr="00C24CF5">
        <w:rPr>
          <w:rFonts w:eastAsia="SimSun"/>
          <w:bCs/>
          <w:spacing w:val="-1"/>
          <w:kern w:val="3"/>
          <w:lang w:eastAsia="zh-CN" w:bidi="hi-IN"/>
        </w:rPr>
        <w:t>ГБОУ ДО СО «Самарский Дворец детского и юношеского творчества» (</w:t>
      </w:r>
      <w:proofErr w:type="spellStart"/>
      <w:r w:rsidRPr="00C24CF5">
        <w:rPr>
          <w:rFonts w:eastAsia="SimSun"/>
          <w:bCs/>
          <w:spacing w:val="-1"/>
          <w:kern w:val="3"/>
          <w:lang w:eastAsia="zh-CN" w:bidi="hi-IN"/>
        </w:rPr>
        <w:t>г.Самара</w:t>
      </w:r>
      <w:proofErr w:type="spellEnd"/>
      <w:r w:rsidRPr="00C24CF5">
        <w:rPr>
          <w:rFonts w:eastAsia="SimSun"/>
          <w:bCs/>
          <w:spacing w:val="-1"/>
          <w:kern w:val="3"/>
          <w:lang w:eastAsia="zh-CN" w:bidi="hi-IN"/>
        </w:rPr>
        <w:t>, ул. Куйбышева, 151).</w:t>
      </w:r>
    </w:p>
    <w:p w:rsidR="00C24CF5" w:rsidRPr="00C24CF5" w:rsidRDefault="00C24CF5" w:rsidP="00C24CF5">
      <w:pPr>
        <w:widowControl w:val="0"/>
        <w:shd w:val="clear" w:color="auto" w:fill="FFFFFF"/>
        <w:suppressAutoHyphens w:val="0"/>
        <w:autoSpaceDE w:val="0"/>
        <w:autoSpaceDN w:val="0"/>
        <w:ind w:right="408"/>
        <w:jc w:val="both"/>
        <w:rPr>
          <w:lang w:eastAsia="en-US"/>
        </w:rPr>
      </w:pPr>
      <w:r w:rsidRPr="00C24CF5">
        <w:rPr>
          <w:lang w:eastAsia="en-US"/>
        </w:rPr>
        <w:tab/>
      </w:r>
      <w:r w:rsidRPr="00C24CF5">
        <w:rPr>
          <w:b/>
          <w:lang w:val="en-US" w:eastAsia="en-US"/>
        </w:rPr>
        <w:t>II</w:t>
      </w:r>
      <w:r w:rsidRPr="00C24CF5">
        <w:rPr>
          <w:b/>
          <w:lang w:eastAsia="en-US"/>
        </w:rPr>
        <w:t xml:space="preserve"> тур</w:t>
      </w:r>
      <w:r w:rsidRPr="00C24CF5">
        <w:rPr>
          <w:lang w:eastAsia="en-US"/>
        </w:rPr>
        <w:t xml:space="preserve"> </w:t>
      </w:r>
      <w:r w:rsidR="00725707" w:rsidRPr="00725707">
        <w:rPr>
          <w:b/>
          <w:lang w:eastAsia="en-US"/>
        </w:rPr>
        <w:t>очного этапа</w:t>
      </w:r>
      <w:r w:rsidR="00725707">
        <w:rPr>
          <w:lang w:eastAsia="en-US"/>
        </w:rPr>
        <w:t xml:space="preserve"> </w:t>
      </w:r>
      <w:r w:rsidRPr="00C24CF5">
        <w:rPr>
          <w:lang w:eastAsia="en-US"/>
        </w:rPr>
        <w:t>пройдет 15 февраля на базе образовательных учреждений г. Самара (место проведения будет объявлено дополнительно)</w:t>
      </w:r>
    </w:p>
    <w:p w:rsidR="00C24CF5" w:rsidRPr="00C24CF5" w:rsidRDefault="00C24CF5" w:rsidP="00C24CF5">
      <w:pPr>
        <w:widowControl w:val="0"/>
        <w:shd w:val="clear" w:color="auto" w:fill="FFFFFF"/>
        <w:suppressAutoHyphens w:val="0"/>
        <w:autoSpaceDE w:val="0"/>
        <w:autoSpaceDN w:val="0"/>
        <w:ind w:right="408" w:firstLine="720"/>
        <w:jc w:val="both"/>
        <w:rPr>
          <w:lang w:eastAsia="en-US"/>
        </w:rPr>
      </w:pPr>
      <w:r w:rsidRPr="00C24CF5">
        <w:rPr>
          <w:lang w:eastAsia="en-US"/>
        </w:rPr>
        <w:t>Очередность выступлений определяется жеребьевкой и сохраняется до конца конкурса.</w:t>
      </w:r>
    </w:p>
    <w:p w:rsidR="00C24CF5" w:rsidRPr="00C24CF5" w:rsidRDefault="00C24CF5" w:rsidP="00C24CF5">
      <w:pPr>
        <w:widowControl w:val="0"/>
        <w:suppressAutoHyphens w:val="0"/>
        <w:autoSpaceDE w:val="0"/>
        <w:autoSpaceDN w:val="0"/>
        <w:rPr>
          <w:lang w:eastAsia="en-US"/>
        </w:rPr>
      </w:pPr>
      <w:r w:rsidRPr="00C24CF5">
        <w:rPr>
          <w:lang w:eastAsia="en-US"/>
        </w:rPr>
        <w:t xml:space="preserve">Ответственный Кулагина Юлия Олеговна – 8 (846) 333-55-60, </w:t>
      </w:r>
      <w:hyperlink r:id="rId21" w:history="1">
        <w:r w:rsidRPr="00C24CF5">
          <w:rPr>
            <w:color w:val="0000FF"/>
            <w:u w:val="single"/>
            <w:lang w:val="en-US" w:eastAsia="en-US"/>
          </w:rPr>
          <w:t>ocrdo</w:t>
        </w:r>
        <w:r w:rsidRPr="00C24CF5">
          <w:rPr>
            <w:color w:val="0000FF"/>
            <w:u w:val="single"/>
            <w:lang w:eastAsia="en-US"/>
          </w:rPr>
          <w:t>@</w:t>
        </w:r>
        <w:r w:rsidRPr="00C24CF5">
          <w:rPr>
            <w:color w:val="0000FF"/>
            <w:u w:val="single"/>
            <w:lang w:val="en-US" w:eastAsia="en-US"/>
          </w:rPr>
          <w:t>yandex</w:t>
        </w:r>
        <w:r w:rsidRPr="00C24CF5">
          <w:rPr>
            <w:color w:val="0000FF"/>
            <w:u w:val="single"/>
            <w:lang w:eastAsia="en-US"/>
          </w:rPr>
          <w:t>.</w:t>
        </w:r>
        <w:r w:rsidRPr="00C24CF5">
          <w:rPr>
            <w:color w:val="0000FF"/>
            <w:u w:val="single"/>
            <w:lang w:val="en-US" w:eastAsia="en-US"/>
          </w:rPr>
          <w:t>ru</w:t>
        </w:r>
      </w:hyperlink>
      <w:r w:rsidRPr="00C24CF5">
        <w:rPr>
          <w:sz w:val="22"/>
          <w:szCs w:val="22"/>
          <w:lang w:eastAsia="en-US"/>
        </w:rPr>
        <w:t xml:space="preserve"> </w:t>
      </w:r>
    </w:p>
    <w:p w:rsidR="006F6909" w:rsidRDefault="006F6909" w:rsidP="006F6909">
      <w:pPr>
        <w:jc w:val="center"/>
        <w:rPr>
          <w:sz w:val="28"/>
          <w:szCs w:val="28"/>
        </w:rPr>
      </w:pPr>
    </w:p>
    <w:p w:rsidR="006F6909" w:rsidRDefault="006F6909" w:rsidP="006F690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F6909">
        <w:rPr>
          <w:rFonts w:eastAsia="Calibri"/>
          <w:b/>
          <w:sz w:val="28"/>
          <w:szCs w:val="28"/>
          <w:lang w:eastAsia="en-US"/>
        </w:rPr>
        <w:t>оминаци</w:t>
      </w:r>
      <w:r>
        <w:rPr>
          <w:rFonts w:eastAsia="Calibri"/>
          <w:b/>
          <w:sz w:val="28"/>
          <w:szCs w:val="28"/>
          <w:lang w:eastAsia="en-US"/>
        </w:rPr>
        <w:t>я «Дизайн одежды</w:t>
      </w:r>
      <w:r w:rsidRPr="006F6909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4"/>
        <w:gridCol w:w="1497"/>
        <w:gridCol w:w="6237"/>
      </w:tblGrid>
      <w:tr w:rsidR="006F6909" w:rsidRPr="006F6909" w:rsidTr="00E333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hd w:val="clear" w:color="auto" w:fill="FFFFFF"/>
              <w:jc w:val="center"/>
              <w:rPr>
                <w:bCs/>
                <w:spacing w:val="-15"/>
              </w:rPr>
            </w:pPr>
            <w:r w:rsidRPr="006F6909">
              <w:rPr>
                <w:bCs/>
                <w:spacing w:val="-15"/>
              </w:rPr>
              <w:t>Номинация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hd w:val="clear" w:color="auto" w:fill="FFFFFF"/>
              <w:tabs>
                <w:tab w:val="left" w:pos="1531"/>
              </w:tabs>
              <w:jc w:val="center"/>
            </w:pPr>
            <w:r w:rsidRPr="006F6909">
              <w:t>Возрастные категории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hd w:val="clear" w:color="auto" w:fill="FFFFFF"/>
              <w:jc w:val="center"/>
            </w:pPr>
            <w:r w:rsidRPr="006F6909">
              <w:t>Программные требования, основные критерии оценки</w:t>
            </w:r>
          </w:p>
        </w:tc>
      </w:tr>
      <w:tr w:rsidR="006F6909" w:rsidRPr="006F6909" w:rsidTr="00E333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hd w:val="clear" w:color="auto" w:fill="FFFFFF"/>
              <w:rPr>
                <w:b/>
              </w:rPr>
            </w:pPr>
            <w:r w:rsidRPr="006F6909">
              <w:rPr>
                <w:b/>
                <w:bCs/>
                <w:spacing w:val="-15"/>
              </w:rPr>
              <w:t>Дизайн одежды</w:t>
            </w:r>
          </w:p>
          <w:p w:rsidR="006F6909" w:rsidRPr="006F6909" w:rsidRDefault="006F6909" w:rsidP="006F6909">
            <w:pPr>
              <w:widowControl w:val="0"/>
              <w:shd w:val="clear" w:color="auto" w:fill="FFFFFF"/>
            </w:pPr>
            <w:r w:rsidRPr="006F6909">
              <w:rPr>
                <w:spacing w:val="-14"/>
              </w:rPr>
              <w:t>- индивидуально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shd w:val="clear" w:color="auto" w:fill="FFFFFF"/>
              <w:ind w:right="264"/>
              <w:jc w:val="center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6F6909">
              <w:rPr>
                <w:rFonts w:eastAsia="SimSun"/>
                <w:kern w:val="2"/>
                <w:lang w:eastAsia="zh-CN" w:bidi="hi-IN"/>
              </w:rPr>
              <w:t>12-17</w:t>
            </w:r>
          </w:p>
          <w:p w:rsidR="006F6909" w:rsidRPr="006F6909" w:rsidRDefault="006F6909" w:rsidP="006F6909">
            <w:pPr>
              <w:widowControl w:val="0"/>
              <w:shd w:val="clear" w:color="auto" w:fill="FFFFFF"/>
              <w:ind w:right="264"/>
              <w:jc w:val="center"/>
            </w:pPr>
            <w:r w:rsidRPr="006F6909">
              <w:rPr>
                <w:rFonts w:eastAsia="SimSun"/>
                <w:kern w:val="2"/>
                <w:lang w:eastAsia="zh-CN" w:bidi="hi-IN"/>
              </w:rPr>
              <w:t>18-25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6909" w:rsidRPr="006F6909" w:rsidRDefault="006F6909" w:rsidP="006F6909">
            <w:pPr>
              <w:widowControl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6F6909">
              <w:rPr>
                <w:rFonts w:eastAsiaTheme="minorHAnsi"/>
                <w:lang w:eastAsia="en-US"/>
              </w:rPr>
              <w:t xml:space="preserve">Конкурс проводится в два этапа. </w:t>
            </w:r>
          </w:p>
          <w:p w:rsidR="006F6909" w:rsidRPr="00725707" w:rsidRDefault="006F6909" w:rsidP="006F6909">
            <w:pPr>
              <w:widowControl w:val="0"/>
              <w:jc w:val="both"/>
              <w:textAlignment w:val="baseline"/>
              <w:rPr>
                <w:rFonts w:eastAsiaTheme="minorHAnsi"/>
                <w:b/>
                <w:u w:val="single"/>
                <w:lang w:eastAsia="en-US"/>
              </w:rPr>
            </w:pPr>
            <w:r w:rsidRPr="00725707">
              <w:rPr>
                <w:rFonts w:eastAsiaTheme="minorHAnsi"/>
                <w:b/>
                <w:u w:val="single"/>
                <w:lang w:eastAsia="en-US"/>
              </w:rPr>
              <w:t xml:space="preserve">I этап </w:t>
            </w:r>
            <w:r w:rsidR="004F42CF">
              <w:rPr>
                <w:rFonts w:eastAsiaTheme="minorHAnsi"/>
                <w:b/>
                <w:u w:val="single"/>
                <w:lang w:eastAsia="en-US"/>
              </w:rPr>
              <w:t>(заочный)</w:t>
            </w:r>
          </w:p>
          <w:p w:rsidR="006F6909" w:rsidRPr="006F6909" w:rsidRDefault="006F6909" w:rsidP="006F6909">
            <w:pPr>
              <w:widowControl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6F6909">
              <w:rPr>
                <w:rFonts w:eastAsiaTheme="minorHAnsi"/>
                <w:lang w:eastAsia="en-US"/>
              </w:rPr>
              <w:t xml:space="preserve">Участники номинации представляют конкурсную коллекцию из 3-5 моделей современной одежды с элементами народного эпоса своей Родины (приоритетной является тема любви к родной стороне, ее культуре, обычаям и традициям) в виде дефиле моделей с музыкальным и речевым сопровождением (комментарием). Приветствуется демонстрация видеоряда (электронная презентация), сопровождающего дефиле. Каждая модель может состоять из одного или нескольких видов одежды и должна иметь законченный образ. Общая продолжительность дефиле – до 7 мин. </w:t>
            </w:r>
          </w:p>
          <w:p w:rsidR="006F6909" w:rsidRPr="004F42CF" w:rsidRDefault="006F6909" w:rsidP="006F6909">
            <w:pPr>
              <w:widowControl w:val="0"/>
              <w:jc w:val="both"/>
              <w:textAlignment w:val="baseline"/>
              <w:rPr>
                <w:rFonts w:eastAsiaTheme="minorHAnsi"/>
                <w:b/>
                <w:u w:val="single"/>
                <w:lang w:eastAsia="en-US"/>
              </w:rPr>
            </w:pPr>
            <w:r w:rsidRPr="004F42CF">
              <w:rPr>
                <w:rFonts w:eastAsiaTheme="minorHAnsi"/>
                <w:b/>
                <w:u w:val="single"/>
                <w:lang w:eastAsia="en-US"/>
              </w:rPr>
              <w:t xml:space="preserve">II этап </w:t>
            </w:r>
            <w:r w:rsidR="004F42CF">
              <w:rPr>
                <w:rFonts w:eastAsiaTheme="minorHAnsi"/>
                <w:b/>
                <w:u w:val="single"/>
                <w:lang w:eastAsia="en-US"/>
              </w:rPr>
              <w:t>(очный)</w:t>
            </w:r>
          </w:p>
          <w:p w:rsidR="006F6909" w:rsidRPr="006F6909" w:rsidRDefault="006F6909" w:rsidP="006F6909">
            <w:pPr>
              <w:widowControl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6F6909">
              <w:rPr>
                <w:rFonts w:eastAsiaTheme="minorHAnsi"/>
                <w:lang w:eastAsia="en-US"/>
              </w:rPr>
              <w:t xml:space="preserve">В течение 1-2 соревновательных дней (1 соревновательный день – 6 астрономических часов) каждый участник разрабатывает и изготавливает из приобретаемого за собственные средства материала (ткани) на оборудовании, предоставленном организаторами, одну модель одежды на тему, объявленную жюри в первый соревновательный день. </w:t>
            </w:r>
            <w:r w:rsidRPr="006F6909">
              <w:rPr>
                <w:rFonts w:eastAsiaTheme="minorHAnsi"/>
                <w:lang w:eastAsia="en-US"/>
              </w:rPr>
              <w:lastRenderedPageBreak/>
              <w:t xml:space="preserve">Участники представляют готовые работы жюри в виде дефиле моделей с музыкальным сопровождением и собственным речевым комментарием. Общая продолжительность дефиле – до 3 мин. </w:t>
            </w:r>
          </w:p>
          <w:p w:rsidR="006F6909" w:rsidRPr="006F6909" w:rsidRDefault="006F6909" w:rsidP="006F6909">
            <w:pPr>
              <w:widowControl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6F6909">
              <w:rPr>
                <w:rFonts w:eastAsiaTheme="minorHAnsi"/>
                <w:lang w:eastAsia="en-US"/>
              </w:rPr>
              <w:t xml:space="preserve">Лауреаты определяются по сумме результатов I и II этапов. Победитель определяется по совокупности двух этапов. </w:t>
            </w:r>
          </w:p>
          <w:p w:rsidR="006F6909" w:rsidRPr="006F6909" w:rsidRDefault="006F6909" w:rsidP="006F6909">
            <w:pPr>
              <w:widowControl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6F6909">
              <w:rPr>
                <w:rFonts w:eastAsiaTheme="minorHAnsi"/>
                <w:lang w:eastAsia="en-US"/>
              </w:rPr>
              <w:t xml:space="preserve">Необходимые аксессуары и инструменты (ножницы, булавки, иголки, мел, нитки, базовые лекала, мерная лента и проч.) участники привозят с собой. </w:t>
            </w:r>
          </w:p>
          <w:p w:rsidR="006F6909" w:rsidRPr="006F6909" w:rsidRDefault="006F6909" w:rsidP="006F6909">
            <w:pPr>
              <w:widowControl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6F6909">
              <w:rPr>
                <w:rFonts w:eastAsiaTheme="minorHAnsi"/>
                <w:lang w:eastAsia="en-US"/>
              </w:rPr>
              <w:t>Показ конкурсной работы, изготовленной на месте, проводится последовательно в один соревновательный день.</w:t>
            </w:r>
          </w:p>
          <w:p w:rsidR="006F6909" w:rsidRPr="006F6909" w:rsidRDefault="006F6909" w:rsidP="006F6909">
            <w:pPr>
              <w:widowControl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6F6909">
              <w:rPr>
                <w:rFonts w:eastAsiaTheme="minorHAnsi"/>
                <w:lang w:eastAsia="en-US"/>
              </w:rPr>
              <w:t xml:space="preserve">Сумма, затрачиваемая участниками на приобретение материала (ткани) – до 1500 руб. за погонный метр. Покупка аксессуаров не ограничивается. </w:t>
            </w:r>
          </w:p>
          <w:p w:rsidR="006F6909" w:rsidRPr="006F6909" w:rsidRDefault="006F6909" w:rsidP="006F6909">
            <w:pPr>
              <w:widowControl w:val="0"/>
              <w:jc w:val="both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6F6909">
              <w:rPr>
                <w:rFonts w:eastAsiaTheme="minorHAnsi"/>
                <w:lang w:eastAsia="en-US"/>
              </w:rPr>
              <w:t>Основные критерии оценки: соответствие теме, оригинальность замысла и художественность исполнения, новизна и дизайн, целостность коллекции, сопутствующие элементы (аксессуары), сложность и качество изготовления, соответствие музыкального и речевого сопровождения (культура речи).</w:t>
            </w:r>
          </w:p>
        </w:tc>
      </w:tr>
    </w:tbl>
    <w:p w:rsidR="006F6909" w:rsidRPr="006F6909" w:rsidRDefault="006F6909" w:rsidP="006F6909">
      <w:pPr>
        <w:shd w:val="clear" w:color="auto" w:fill="FFFFFF"/>
        <w:ind w:firstLine="708"/>
        <w:contextualSpacing/>
        <w:rPr>
          <w:b/>
        </w:rPr>
      </w:pPr>
      <w:r w:rsidRPr="006F6909">
        <w:rPr>
          <w:b/>
          <w:bCs/>
        </w:rPr>
        <w:lastRenderedPageBreak/>
        <w:t>Конкурсные требования и сроки проведения</w:t>
      </w:r>
    </w:p>
    <w:p w:rsidR="006F6909" w:rsidRPr="006F6909" w:rsidRDefault="006F6909" w:rsidP="006F6909">
      <w:pPr>
        <w:shd w:val="clear" w:color="auto" w:fill="FFFFFF"/>
        <w:ind w:right="408"/>
        <w:jc w:val="both"/>
        <w:rPr>
          <w:spacing w:val="-1"/>
        </w:rPr>
      </w:pPr>
      <w:r w:rsidRPr="006F6909">
        <w:t xml:space="preserve">Для участия в </w:t>
      </w:r>
      <w:r w:rsidR="004F42CF">
        <w:t xml:space="preserve">региональном туре </w:t>
      </w:r>
      <w:r w:rsidRPr="006F6909">
        <w:t xml:space="preserve">Игр необходимо до 10 </w:t>
      </w:r>
      <w:r w:rsidRPr="006F6909">
        <w:rPr>
          <w:bCs/>
        </w:rPr>
        <w:t xml:space="preserve">февраля 2024 года </w:t>
      </w:r>
      <w:r w:rsidRPr="006F6909">
        <w:rPr>
          <w:spacing w:val="-1"/>
        </w:rPr>
        <w:t xml:space="preserve">представить в оргкомитет номинации «Дизайн одежды» </w:t>
      </w:r>
    </w:p>
    <w:p w:rsidR="006F6909" w:rsidRPr="006F6909" w:rsidRDefault="006F6909" w:rsidP="006F6909">
      <w:pPr>
        <w:shd w:val="clear" w:color="auto" w:fill="FFFFFF"/>
        <w:ind w:right="408" w:firstLine="708"/>
        <w:jc w:val="both"/>
        <w:rPr>
          <w:spacing w:val="-1"/>
        </w:rPr>
      </w:pPr>
      <w:r w:rsidRPr="006F6909">
        <w:rPr>
          <w:spacing w:val="-1"/>
        </w:rPr>
        <w:t xml:space="preserve">заявку в электронной форме </w:t>
      </w:r>
      <w:hyperlink r:id="rId22" w:history="1"/>
      <w:hyperlink r:id="rId23" w:history="1">
        <w:r w:rsidRPr="006F6909">
          <w:rPr>
            <w:color w:val="0000FF" w:themeColor="hyperlink"/>
            <w:spacing w:val="-1"/>
            <w:u w:val="single"/>
          </w:rPr>
          <w:t>https://forms.gle/TQemQmmM9NDdhpQW9</w:t>
        </w:r>
      </w:hyperlink>
      <w:r w:rsidRPr="006F6909">
        <w:rPr>
          <w:spacing w:val="-1"/>
        </w:rPr>
        <w:t xml:space="preserve"> (расположена на сайте или в группе </w:t>
      </w:r>
      <w:proofErr w:type="spellStart"/>
      <w:r w:rsidRPr="006F6909">
        <w:rPr>
          <w:spacing w:val="-1"/>
        </w:rPr>
        <w:t>Вконтакте</w:t>
      </w:r>
      <w:proofErr w:type="spellEnd"/>
      <w:r w:rsidRPr="006F6909">
        <w:rPr>
          <w:spacing w:val="-1"/>
        </w:rPr>
        <w:t xml:space="preserve"> ГБОУ ДО СО СДДЮТ)</w:t>
      </w:r>
    </w:p>
    <w:p w:rsidR="006F6909" w:rsidRPr="006F6909" w:rsidRDefault="006F6909" w:rsidP="006F6909">
      <w:pPr>
        <w:shd w:val="clear" w:color="auto" w:fill="FFFFFF"/>
        <w:ind w:right="408" w:firstLine="708"/>
        <w:contextualSpacing/>
        <w:jc w:val="both"/>
      </w:pPr>
      <w:r w:rsidRPr="006F6909">
        <w:t>видеозапись в электронном виде показа коллекции (домашнее задание);</w:t>
      </w:r>
    </w:p>
    <w:p w:rsidR="006F6909" w:rsidRPr="006F6909" w:rsidRDefault="006F6909" w:rsidP="006F6909">
      <w:pPr>
        <w:shd w:val="clear" w:color="auto" w:fill="FFFFFF"/>
        <w:ind w:right="408" w:firstLine="708"/>
        <w:contextualSpacing/>
        <w:jc w:val="both"/>
      </w:pPr>
      <w:r w:rsidRPr="006F6909">
        <w:rPr>
          <w:rFonts w:eastAsiaTheme="minorHAnsi"/>
          <w:lang w:eastAsia="en-US"/>
        </w:rPr>
        <w:t xml:space="preserve">записаться на участие в </w:t>
      </w:r>
      <w:r w:rsidR="004F42CF">
        <w:rPr>
          <w:rFonts w:eastAsiaTheme="minorHAnsi"/>
          <w:bCs/>
          <w:lang w:eastAsia="en-US"/>
        </w:rPr>
        <w:t>региональных турах</w:t>
      </w:r>
      <w:r w:rsidRPr="006F6909">
        <w:rPr>
          <w:rFonts w:eastAsiaTheme="minorHAnsi"/>
          <w:bCs/>
          <w:lang w:eastAsia="en-US"/>
        </w:rPr>
        <w:t xml:space="preserve"> Игр</w:t>
      </w:r>
      <w:r w:rsidRPr="006F6909">
        <w:rPr>
          <w:rFonts w:eastAsiaTheme="minorHAnsi"/>
          <w:lang w:eastAsia="en-US"/>
        </w:rPr>
        <w:t xml:space="preserve"> в Навигаторе дополнительного образования Самарской области по ссылке </w:t>
      </w:r>
      <w:hyperlink r:id="rId24" w:history="1">
        <w:r w:rsidRPr="006F6909">
          <w:rPr>
            <w:rFonts w:eastAsia="Calibri"/>
            <w:color w:val="0000FF"/>
            <w:u w:val="single"/>
            <w:lang w:eastAsia="en-US"/>
          </w:rPr>
          <w:t>https://navigator.asurso.ru/additional-education/meetings/3727</w:t>
        </w:r>
      </w:hyperlink>
    </w:p>
    <w:p w:rsidR="006F6909" w:rsidRPr="006F6909" w:rsidRDefault="006F6909" w:rsidP="006F6909">
      <w:pPr>
        <w:shd w:val="clear" w:color="auto" w:fill="FFFFFF"/>
        <w:ind w:firstLine="708"/>
        <w:contextualSpacing/>
        <w:jc w:val="both"/>
        <w:textAlignment w:val="baseline"/>
        <w:rPr>
          <w:rFonts w:eastAsia="SimSun"/>
          <w:kern w:val="2"/>
          <w:lang w:eastAsia="zh-CN" w:bidi="hi-IN"/>
        </w:rPr>
      </w:pPr>
      <w:r w:rsidRPr="006F6909">
        <w:rPr>
          <w:rFonts w:eastAsia="SimSun"/>
          <w:bCs/>
          <w:iCs/>
          <w:spacing w:val="-1"/>
          <w:kern w:val="2"/>
          <w:lang w:eastAsia="zh-CN" w:bidi="hi-IN"/>
        </w:rPr>
        <w:t xml:space="preserve">15 февраля 2024 г. в 12-00 тема </w:t>
      </w:r>
      <w:r w:rsidR="004F42CF">
        <w:rPr>
          <w:rFonts w:eastAsia="SimSun"/>
          <w:bCs/>
          <w:iCs/>
          <w:spacing w:val="-1"/>
          <w:kern w:val="2"/>
          <w:lang w:val="en-US" w:eastAsia="zh-CN" w:bidi="hi-IN"/>
        </w:rPr>
        <w:t>II</w:t>
      </w:r>
      <w:r w:rsidR="004F42CF" w:rsidRPr="004F42CF">
        <w:rPr>
          <w:rFonts w:eastAsia="SimSun"/>
          <w:bCs/>
          <w:iCs/>
          <w:spacing w:val="-1"/>
          <w:kern w:val="2"/>
          <w:lang w:eastAsia="zh-CN" w:bidi="hi-IN"/>
        </w:rPr>
        <w:t xml:space="preserve"> </w:t>
      </w:r>
      <w:r w:rsidR="004F42CF">
        <w:rPr>
          <w:rFonts w:eastAsia="SimSun"/>
          <w:bCs/>
          <w:iCs/>
          <w:spacing w:val="-1"/>
          <w:kern w:val="2"/>
          <w:lang w:eastAsia="zh-CN" w:bidi="hi-IN"/>
        </w:rPr>
        <w:t>(</w:t>
      </w:r>
      <w:r w:rsidRPr="006F6909">
        <w:rPr>
          <w:rFonts w:eastAsia="SimSun"/>
          <w:bCs/>
          <w:iCs/>
          <w:spacing w:val="-1"/>
          <w:kern w:val="2"/>
          <w:lang w:eastAsia="zh-CN" w:bidi="hi-IN"/>
        </w:rPr>
        <w:t>очного</w:t>
      </w:r>
      <w:r w:rsidR="004F42CF">
        <w:rPr>
          <w:rFonts w:eastAsia="SimSun"/>
          <w:bCs/>
          <w:iCs/>
          <w:spacing w:val="-1"/>
          <w:kern w:val="2"/>
          <w:lang w:eastAsia="zh-CN" w:bidi="hi-IN"/>
        </w:rPr>
        <w:t>)</w:t>
      </w:r>
      <w:r w:rsidRPr="006F6909">
        <w:rPr>
          <w:rFonts w:eastAsia="SimSun"/>
          <w:bCs/>
          <w:iCs/>
          <w:spacing w:val="-1"/>
          <w:kern w:val="2"/>
          <w:lang w:eastAsia="zh-CN" w:bidi="hi-IN"/>
        </w:rPr>
        <w:t xml:space="preserve"> </w:t>
      </w:r>
      <w:r w:rsidR="004F42CF">
        <w:rPr>
          <w:rFonts w:eastAsia="SimSun"/>
          <w:bCs/>
          <w:iCs/>
          <w:spacing w:val="-1"/>
          <w:kern w:val="2"/>
          <w:lang w:eastAsia="zh-CN" w:bidi="hi-IN"/>
        </w:rPr>
        <w:t>этапа</w:t>
      </w:r>
      <w:r w:rsidRPr="006F6909">
        <w:rPr>
          <w:rFonts w:eastAsia="SimSun"/>
          <w:bCs/>
          <w:iCs/>
          <w:spacing w:val="-1"/>
          <w:kern w:val="2"/>
          <w:lang w:eastAsia="zh-CN" w:bidi="hi-IN"/>
        </w:rPr>
        <w:t xml:space="preserve"> будет сообщена через контактные </w:t>
      </w:r>
      <w:r w:rsidRPr="006F6909">
        <w:rPr>
          <w:rFonts w:eastAsia="SimSun"/>
          <w:bCs/>
          <w:iCs/>
          <w:kern w:val="2"/>
          <w:lang w:eastAsia="zh-CN" w:bidi="hi-IN"/>
        </w:rPr>
        <w:t xml:space="preserve">каналы персонально каждому участнику, после чего участники могут начать </w:t>
      </w:r>
      <w:r w:rsidRPr="006F6909">
        <w:rPr>
          <w:rFonts w:eastAsia="SimSun"/>
          <w:bCs/>
          <w:iCs/>
          <w:spacing w:val="-1"/>
          <w:kern w:val="2"/>
          <w:lang w:eastAsia="zh-CN" w:bidi="hi-IN"/>
        </w:rPr>
        <w:t>разрабатывать эскиз изделия, приобретать ткань.</w:t>
      </w:r>
    </w:p>
    <w:p w:rsidR="006F6909" w:rsidRPr="006F6909" w:rsidRDefault="006F6909" w:rsidP="006F6909">
      <w:pPr>
        <w:shd w:val="clear" w:color="auto" w:fill="FFFFFF"/>
        <w:ind w:right="24" w:firstLine="708"/>
        <w:jc w:val="both"/>
        <w:textAlignment w:val="baseline"/>
        <w:rPr>
          <w:rFonts w:eastAsia="SimSun"/>
          <w:bCs/>
          <w:kern w:val="2"/>
          <w:lang w:eastAsia="zh-CN" w:bidi="hi-IN"/>
        </w:rPr>
      </w:pPr>
      <w:r w:rsidRPr="006F6909">
        <w:rPr>
          <w:rFonts w:eastAsia="SimSun"/>
          <w:bCs/>
          <w:kern w:val="2"/>
          <w:lang w:val="en-US" w:eastAsia="zh-CN" w:bidi="hi-IN"/>
        </w:rPr>
        <w:t>II</w:t>
      </w:r>
      <w:r w:rsidRPr="006F6909">
        <w:rPr>
          <w:rFonts w:eastAsia="SimSun"/>
          <w:bCs/>
          <w:kern w:val="2"/>
          <w:lang w:eastAsia="zh-CN" w:bidi="hi-IN"/>
        </w:rPr>
        <w:t xml:space="preserve"> </w:t>
      </w:r>
      <w:r w:rsidR="004F42CF">
        <w:rPr>
          <w:rFonts w:eastAsia="SimSun"/>
          <w:bCs/>
          <w:kern w:val="2"/>
          <w:lang w:eastAsia="zh-CN" w:bidi="hi-IN"/>
        </w:rPr>
        <w:t>этап</w:t>
      </w:r>
      <w:r w:rsidRPr="006F6909">
        <w:rPr>
          <w:rFonts w:eastAsia="SimSun"/>
          <w:bCs/>
          <w:kern w:val="2"/>
          <w:lang w:eastAsia="zh-CN" w:bidi="hi-IN"/>
        </w:rPr>
        <w:t xml:space="preserve"> Игр пройдет 16 февраля 2024г. в 10.00 в ГБПОУ СО «Самарский колледж сервисных технологий и дизайна» (</w:t>
      </w:r>
      <w:proofErr w:type="spellStart"/>
      <w:r w:rsidRPr="006F6909">
        <w:rPr>
          <w:rFonts w:eastAsia="SimSun"/>
          <w:bCs/>
          <w:kern w:val="2"/>
          <w:lang w:eastAsia="zh-CN" w:bidi="hi-IN"/>
        </w:rPr>
        <w:t>ул.Партизанская</w:t>
      </w:r>
      <w:proofErr w:type="spellEnd"/>
      <w:r w:rsidRPr="006F6909">
        <w:rPr>
          <w:rFonts w:eastAsia="SimSun"/>
          <w:bCs/>
          <w:kern w:val="2"/>
          <w:lang w:eastAsia="zh-CN" w:bidi="hi-IN"/>
        </w:rPr>
        <w:t>, 60)</w:t>
      </w:r>
    </w:p>
    <w:p w:rsidR="006F6909" w:rsidRPr="006F6909" w:rsidRDefault="006F6909" w:rsidP="006F6909">
      <w:pPr>
        <w:shd w:val="clear" w:color="auto" w:fill="FFFFFF"/>
        <w:ind w:right="24" w:firstLine="708"/>
        <w:jc w:val="both"/>
        <w:textAlignment w:val="baseline"/>
        <w:rPr>
          <w:rFonts w:eastAsia="SimSun"/>
          <w:bCs/>
          <w:kern w:val="2"/>
          <w:lang w:eastAsia="zh-CN" w:bidi="hi-IN"/>
        </w:rPr>
      </w:pPr>
      <w:r w:rsidRPr="006F6909">
        <w:rPr>
          <w:spacing w:val="-1"/>
        </w:rPr>
        <w:t xml:space="preserve">Ответственный номинации Алексеева Ольга Геннадьевна, </w:t>
      </w:r>
      <w:r w:rsidR="00CA39DB">
        <w:rPr>
          <w:spacing w:val="-1"/>
        </w:rPr>
        <w:t>заместитель директора,</w:t>
      </w:r>
      <w:r w:rsidRPr="006F6909">
        <w:rPr>
          <w:spacing w:val="-1"/>
        </w:rPr>
        <w:t xml:space="preserve"> методист ГБОУ ДО СО СДДЮТ, тел. 332-07-51 (доб. 224), </w:t>
      </w:r>
      <w:r w:rsidRPr="006F6909">
        <w:rPr>
          <w:spacing w:val="-1"/>
          <w:lang w:val="en-US"/>
        </w:rPr>
        <w:t>E</w:t>
      </w:r>
      <w:r w:rsidRPr="006F6909">
        <w:rPr>
          <w:spacing w:val="-1"/>
        </w:rPr>
        <w:t>-</w:t>
      </w:r>
      <w:r w:rsidRPr="006F6909">
        <w:rPr>
          <w:spacing w:val="-1"/>
          <w:lang w:val="en-US"/>
        </w:rPr>
        <w:t>mail</w:t>
      </w:r>
      <w:r w:rsidRPr="006F6909">
        <w:rPr>
          <w:spacing w:val="-1"/>
        </w:rPr>
        <w:t xml:space="preserve">: </w:t>
      </w:r>
      <w:hyperlink r:id="rId25" w:history="1">
        <w:r w:rsidRPr="006F6909">
          <w:rPr>
            <w:color w:val="0000FF" w:themeColor="hyperlink"/>
            <w:spacing w:val="-1"/>
            <w:u w:val="single"/>
            <w:lang w:val="en-US"/>
          </w:rPr>
          <w:t>orgotdelsddut</w:t>
        </w:r>
        <w:r w:rsidRPr="006F6909">
          <w:rPr>
            <w:color w:val="0000FF" w:themeColor="hyperlink"/>
            <w:spacing w:val="-1"/>
            <w:u w:val="single"/>
          </w:rPr>
          <w:t>@</w:t>
        </w:r>
        <w:r w:rsidRPr="006F6909">
          <w:rPr>
            <w:color w:val="0000FF" w:themeColor="hyperlink"/>
            <w:spacing w:val="-1"/>
            <w:u w:val="single"/>
            <w:lang w:val="en-US"/>
          </w:rPr>
          <w:t>yandex</w:t>
        </w:r>
        <w:r w:rsidRPr="006F6909">
          <w:rPr>
            <w:color w:val="0000FF" w:themeColor="hyperlink"/>
            <w:spacing w:val="-1"/>
            <w:u w:val="single"/>
          </w:rPr>
          <w:t>.</w:t>
        </w:r>
        <w:r w:rsidRPr="006F6909">
          <w:rPr>
            <w:color w:val="0000FF" w:themeColor="hyperlink"/>
            <w:spacing w:val="-1"/>
            <w:u w:val="single"/>
            <w:lang w:val="en-US"/>
          </w:rPr>
          <w:t>ru</w:t>
        </w:r>
      </w:hyperlink>
      <w:r w:rsidRPr="006F6909">
        <w:rPr>
          <w:spacing w:val="-1"/>
        </w:rPr>
        <w:t xml:space="preserve"> </w:t>
      </w:r>
    </w:p>
    <w:p w:rsidR="006F6909" w:rsidRPr="006F6909" w:rsidRDefault="006F6909" w:rsidP="006F6909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F6909" w:rsidRDefault="00CA39DB" w:rsidP="006F6909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F6909">
        <w:rPr>
          <w:rFonts w:eastAsia="Calibri"/>
          <w:b/>
          <w:sz w:val="28"/>
          <w:szCs w:val="28"/>
          <w:lang w:eastAsia="en-US"/>
        </w:rPr>
        <w:t>оминаци</w:t>
      </w:r>
      <w:r>
        <w:rPr>
          <w:rFonts w:eastAsia="Calibri"/>
          <w:b/>
          <w:sz w:val="28"/>
          <w:szCs w:val="28"/>
          <w:lang w:eastAsia="en-US"/>
        </w:rPr>
        <w:t>я «Историческое просвещение</w:t>
      </w:r>
      <w:r w:rsidRPr="006F6909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764"/>
        <w:gridCol w:w="1639"/>
        <w:gridCol w:w="6095"/>
      </w:tblGrid>
      <w:tr w:rsidR="00CA39DB" w:rsidRPr="00CA39DB" w:rsidTr="00E333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hd w:val="clear" w:color="auto" w:fill="FFFFFF"/>
              <w:jc w:val="center"/>
              <w:rPr>
                <w:bCs/>
                <w:spacing w:val="-15"/>
              </w:rPr>
            </w:pPr>
            <w:r w:rsidRPr="00CA39DB">
              <w:rPr>
                <w:bCs/>
                <w:spacing w:val="-15"/>
              </w:rPr>
              <w:t>Номинация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hd w:val="clear" w:color="auto" w:fill="FFFFFF"/>
              <w:ind w:right="34"/>
              <w:jc w:val="center"/>
            </w:pPr>
            <w:r w:rsidRPr="00CA39DB">
              <w:t>Возрастные категории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Default="00CA39DB" w:rsidP="00CA39DB">
            <w:pPr>
              <w:widowControl w:val="0"/>
              <w:shd w:val="clear" w:color="auto" w:fill="FFFFFF"/>
              <w:jc w:val="center"/>
            </w:pPr>
            <w:r w:rsidRPr="00CA39DB">
              <w:t xml:space="preserve">Программные требования, </w:t>
            </w:r>
          </w:p>
          <w:p w:rsidR="00CA39DB" w:rsidRPr="00CA39DB" w:rsidRDefault="00CA39DB" w:rsidP="00CA39DB">
            <w:pPr>
              <w:widowControl w:val="0"/>
              <w:shd w:val="clear" w:color="auto" w:fill="FFFFFF"/>
              <w:jc w:val="center"/>
            </w:pPr>
            <w:r w:rsidRPr="00CA39DB">
              <w:t>основные критерии оценки</w:t>
            </w:r>
          </w:p>
        </w:tc>
      </w:tr>
      <w:tr w:rsidR="00CA39DB" w:rsidRPr="00CA39DB" w:rsidTr="00E33344"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hd w:val="clear" w:color="auto" w:fill="FFFFFF"/>
              <w:rPr>
                <w:b/>
                <w:bCs/>
                <w:spacing w:val="-15"/>
              </w:rPr>
            </w:pPr>
            <w:r w:rsidRPr="00CA39DB">
              <w:rPr>
                <w:b/>
                <w:bCs/>
                <w:spacing w:val="-15"/>
              </w:rPr>
              <w:t>Историческое просвещение</w:t>
            </w:r>
          </w:p>
          <w:p w:rsidR="00CA39DB" w:rsidRPr="00CA39DB" w:rsidRDefault="00CA39DB" w:rsidP="00CA39DB">
            <w:pPr>
              <w:widowControl w:val="0"/>
              <w:shd w:val="clear" w:color="auto" w:fill="FFFFFF"/>
            </w:pPr>
            <w:r w:rsidRPr="00CA39DB">
              <w:rPr>
                <w:bCs/>
                <w:spacing w:val="-15"/>
              </w:rPr>
              <w:t>- индивидуально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hd w:val="clear" w:color="auto" w:fill="FFFFFF"/>
              <w:ind w:right="264"/>
              <w:jc w:val="center"/>
            </w:pPr>
            <w:r w:rsidRPr="00CA39DB">
              <w:rPr>
                <w:rFonts w:eastAsia="SimSun"/>
                <w:kern w:val="2"/>
                <w:lang w:eastAsia="zh-CN" w:bidi="hi-IN"/>
              </w:rPr>
              <w:t>18-25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jc w:val="both"/>
              <w:textAlignment w:val="baseline"/>
              <w:rPr>
                <w:rFonts w:eastAsiaTheme="minorHAnsi"/>
                <w:lang w:eastAsia="en-US"/>
              </w:rPr>
            </w:pPr>
            <w:r w:rsidRPr="00CA39DB">
              <w:rPr>
                <w:rFonts w:eastAsiaTheme="minorHAnsi"/>
                <w:lang w:eastAsia="en-US"/>
              </w:rPr>
              <w:t>На основании перечня актуальных тем в отечественной истории, заданных организаторами на месте, необходимо проанализировать размещенный в русскоязычном сегменте сети «Интернет» контент (тексты, видео, аудио) на указанную тематику, выявить фальсификации исторических фактов, источников или другую недостоверную информацию.</w:t>
            </w:r>
          </w:p>
          <w:p w:rsidR="00CA39DB" w:rsidRPr="00CA39DB" w:rsidRDefault="00CA39DB" w:rsidP="00CA39DB">
            <w:pPr>
              <w:widowControl w:val="0"/>
              <w:jc w:val="both"/>
              <w:textAlignment w:val="baseline"/>
              <w:rPr>
                <w:rFonts w:eastAsia="SimSun"/>
                <w:kern w:val="2"/>
                <w:lang w:eastAsia="zh-CN" w:bidi="hi-IN"/>
              </w:rPr>
            </w:pPr>
            <w:r w:rsidRPr="00CA39DB">
              <w:rPr>
                <w:rFonts w:eastAsiaTheme="minorHAnsi"/>
                <w:lang w:eastAsia="en-US"/>
              </w:rPr>
              <w:t xml:space="preserve">По итогу </w:t>
            </w:r>
            <w:proofErr w:type="spellStart"/>
            <w:r w:rsidRPr="00CA39DB">
              <w:rPr>
                <w:rFonts w:eastAsiaTheme="minorHAnsi"/>
                <w:lang w:eastAsia="en-US"/>
              </w:rPr>
              <w:t>проведѐнной</w:t>
            </w:r>
            <w:proofErr w:type="spellEnd"/>
            <w:r w:rsidRPr="00CA39DB">
              <w:rPr>
                <w:rFonts w:eastAsiaTheme="minorHAnsi"/>
                <w:lang w:eastAsia="en-US"/>
              </w:rPr>
              <w:t xml:space="preserve"> работы участник представляет выработанную им методику поиска и выявления фальсификаций. В докладе-презентации, в частности, должны быть отражены критерии, по которым </w:t>
            </w:r>
            <w:r w:rsidRPr="00CA39DB">
              <w:rPr>
                <w:rFonts w:eastAsiaTheme="minorHAnsi"/>
                <w:lang w:eastAsia="en-US"/>
              </w:rPr>
              <w:lastRenderedPageBreak/>
              <w:t xml:space="preserve">определялась недостоверность информации, источники, которыми участник руководствовался при проверке информации, приведено обоснование выбора темы, краткие методические рекомендации по разоблачению фальсификаций исторических фактов и источников. Полученные результаты представляются жюри в форме публичного выступления продолжительностью не более 7 минут с использованием наглядных материалов (формат </w:t>
            </w:r>
            <w:proofErr w:type="spellStart"/>
            <w:r w:rsidRPr="00CA39DB">
              <w:rPr>
                <w:rFonts w:eastAsiaTheme="minorHAnsi"/>
                <w:lang w:eastAsia="en-US"/>
              </w:rPr>
              <w:t>PowerPoint</w:t>
            </w:r>
            <w:proofErr w:type="spellEnd"/>
            <w:r w:rsidRPr="00CA39DB">
              <w:rPr>
                <w:rFonts w:eastAsiaTheme="minorHAnsi"/>
                <w:lang w:eastAsia="en-US"/>
              </w:rPr>
              <w:t xml:space="preserve"> - не более 10 слайдов). На выполнение задания отводится 2 соревновательных дня (1 соревновательный день – 6 астрономических часов). Основные критерии оценки: проработанность и применимость методических рекомендаций, глубина поиска информационных ресурсов, уровень анализа интернет-источников, качество визуализации презентации, навыки публичного выступления участника.</w:t>
            </w:r>
          </w:p>
        </w:tc>
      </w:tr>
    </w:tbl>
    <w:p w:rsidR="00CA39DB" w:rsidRPr="00CA39DB" w:rsidRDefault="00CA39DB" w:rsidP="00CA39DB">
      <w:pPr>
        <w:shd w:val="clear" w:color="auto" w:fill="FFFFFF"/>
        <w:ind w:firstLine="708"/>
        <w:contextualSpacing/>
        <w:rPr>
          <w:b/>
        </w:rPr>
      </w:pPr>
      <w:r w:rsidRPr="00CA39DB">
        <w:rPr>
          <w:b/>
          <w:bCs/>
        </w:rPr>
        <w:lastRenderedPageBreak/>
        <w:t>Конкурсные требования и сроки проведения</w:t>
      </w:r>
    </w:p>
    <w:p w:rsidR="00CA39DB" w:rsidRPr="00CA39DB" w:rsidRDefault="00CA39DB" w:rsidP="004F42CF">
      <w:pPr>
        <w:shd w:val="clear" w:color="auto" w:fill="FFFFFF"/>
        <w:ind w:right="408" w:firstLine="708"/>
        <w:jc w:val="both"/>
        <w:rPr>
          <w:rFonts w:eastAsiaTheme="minorHAnsi"/>
          <w:lang w:eastAsia="en-US"/>
        </w:rPr>
      </w:pPr>
      <w:r w:rsidRPr="00CA39DB">
        <w:t xml:space="preserve">Для участия в </w:t>
      </w:r>
      <w:r w:rsidR="004F42CF">
        <w:t xml:space="preserve">региональном туре </w:t>
      </w:r>
      <w:r w:rsidRPr="00CA39DB">
        <w:t xml:space="preserve">Игр необходимо до 14 </w:t>
      </w:r>
      <w:r w:rsidRPr="00CA39DB">
        <w:rPr>
          <w:bCs/>
        </w:rPr>
        <w:t xml:space="preserve">февраля 2024 года </w:t>
      </w:r>
      <w:r w:rsidRPr="00CA39DB">
        <w:rPr>
          <w:spacing w:val="-1"/>
        </w:rPr>
        <w:t xml:space="preserve">представить в оргкомитет номинации «Историческое просвещение» заявку в электронной форме </w:t>
      </w:r>
      <w:hyperlink w:history="1"/>
      <w:hyperlink r:id="rId26" w:history="1">
        <w:r w:rsidRPr="00CA39DB">
          <w:rPr>
            <w:rFonts w:eastAsiaTheme="minorHAnsi"/>
            <w:color w:val="0000FF" w:themeColor="hyperlink"/>
            <w:u w:val="single"/>
            <w:lang w:eastAsia="en-US"/>
          </w:rPr>
          <w:t>https://forms.yandex.ru/u/6565bcd3e010db092d0d664f/</w:t>
        </w:r>
      </w:hyperlink>
      <w:r w:rsidRPr="00CA39DB">
        <w:rPr>
          <w:rFonts w:eastAsiaTheme="minorHAnsi"/>
          <w:lang w:eastAsia="en-US"/>
        </w:rPr>
        <w:t xml:space="preserve"> (ссылка будет расположена на сайте или группе </w:t>
      </w:r>
      <w:proofErr w:type="spellStart"/>
      <w:r w:rsidRPr="00CA39DB">
        <w:rPr>
          <w:rFonts w:eastAsiaTheme="minorHAnsi"/>
          <w:lang w:eastAsia="en-US"/>
        </w:rPr>
        <w:t>Вконтакте</w:t>
      </w:r>
      <w:proofErr w:type="spellEnd"/>
      <w:r w:rsidRPr="00CA39DB">
        <w:rPr>
          <w:rFonts w:eastAsiaTheme="minorHAnsi"/>
          <w:lang w:eastAsia="en-US"/>
        </w:rPr>
        <w:t xml:space="preserve"> ГБОУ ДО СО СДДЮТ)</w:t>
      </w:r>
    </w:p>
    <w:p w:rsidR="00CA39DB" w:rsidRPr="00CA39DB" w:rsidRDefault="00CA39DB" w:rsidP="00CA39DB">
      <w:pPr>
        <w:shd w:val="clear" w:color="auto" w:fill="FFFFFF"/>
        <w:ind w:right="408" w:firstLine="708"/>
        <w:contextualSpacing/>
        <w:jc w:val="both"/>
      </w:pPr>
      <w:r w:rsidRPr="00CA39DB">
        <w:rPr>
          <w:rFonts w:eastAsiaTheme="minorHAnsi"/>
          <w:lang w:eastAsia="en-US"/>
        </w:rPr>
        <w:t xml:space="preserve">записаться на участие в </w:t>
      </w:r>
      <w:r w:rsidRPr="00CA39DB">
        <w:rPr>
          <w:rFonts w:eastAsiaTheme="minorHAnsi"/>
          <w:bCs/>
          <w:lang w:eastAsia="en-US"/>
        </w:rPr>
        <w:t xml:space="preserve">региональных </w:t>
      </w:r>
      <w:r w:rsidR="004F42CF">
        <w:rPr>
          <w:rFonts w:eastAsiaTheme="minorHAnsi"/>
          <w:bCs/>
          <w:lang w:eastAsia="en-US"/>
        </w:rPr>
        <w:t>турах</w:t>
      </w:r>
      <w:r w:rsidRPr="00CA39DB">
        <w:rPr>
          <w:rFonts w:eastAsiaTheme="minorHAnsi"/>
          <w:bCs/>
          <w:lang w:eastAsia="en-US"/>
        </w:rPr>
        <w:t xml:space="preserve"> Игр</w:t>
      </w:r>
      <w:r w:rsidRPr="00CA39DB">
        <w:rPr>
          <w:rFonts w:eastAsiaTheme="minorHAnsi"/>
          <w:lang w:eastAsia="en-US"/>
        </w:rPr>
        <w:t xml:space="preserve"> в Навигаторе дополнительного образования Самарской области по ссылке </w:t>
      </w:r>
      <w:hyperlink r:id="rId27" w:history="1">
        <w:r w:rsidRPr="00CA39DB">
          <w:rPr>
            <w:rFonts w:eastAsiaTheme="minorHAnsi"/>
            <w:color w:val="0000FF" w:themeColor="hyperlink"/>
            <w:u w:val="single"/>
            <w:lang w:eastAsia="en-US"/>
          </w:rPr>
          <w:t>https://navigator.asurso.ru/additional-education/meetings/3727</w:t>
        </w:r>
      </w:hyperlink>
      <w:r w:rsidRPr="00CA39DB">
        <w:rPr>
          <w:rFonts w:eastAsiaTheme="minorHAnsi"/>
          <w:lang w:eastAsia="en-US"/>
        </w:rPr>
        <w:t xml:space="preserve">. </w:t>
      </w:r>
    </w:p>
    <w:p w:rsidR="00CA39DB" w:rsidRPr="00CA39DB" w:rsidRDefault="00CA39DB" w:rsidP="00CA39DB">
      <w:pPr>
        <w:shd w:val="clear" w:color="auto" w:fill="FFFFFF"/>
        <w:ind w:firstLine="708"/>
        <w:contextualSpacing/>
        <w:jc w:val="both"/>
        <w:textAlignment w:val="baseline"/>
        <w:rPr>
          <w:rFonts w:eastAsia="SimSun"/>
          <w:kern w:val="2"/>
          <w:lang w:eastAsia="zh-CN" w:bidi="hi-IN"/>
        </w:rPr>
      </w:pPr>
      <w:r w:rsidRPr="00CA39DB">
        <w:rPr>
          <w:rFonts w:eastAsia="SimSun"/>
          <w:bCs/>
          <w:iCs/>
          <w:spacing w:val="-1"/>
          <w:kern w:val="2"/>
          <w:lang w:eastAsia="zh-CN" w:bidi="hi-IN"/>
        </w:rPr>
        <w:t xml:space="preserve">14 февраля 2024 г. в 12:00 тема очного </w:t>
      </w:r>
      <w:r w:rsidR="004F42CF">
        <w:rPr>
          <w:rFonts w:eastAsia="SimSun"/>
          <w:bCs/>
          <w:iCs/>
          <w:spacing w:val="-1"/>
          <w:kern w:val="2"/>
          <w:lang w:eastAsia="zh-CN" w:bidi="hi-IN"/>
        </w:rPr>
        <w:t>этапа</w:t>
      </w:r>
      <w:r w:rsidRPr="00CA39DB">
        <w:rPr>
          <w:rFonts w:eastAsia="SimSun"/>
          <w:bCs/>
          <w:iCs/>
          <w:spacing w:val="-1"/>
          <w:kern w:val="2"/>
          <w:lang w:eastAsia="zh-CN" w:bidi="hi-IN"/>
        </w:rPr>
        <w:t xml:space="preserve"> будет предоставлена </w:t>
      </w:r>
      <w:r w:rsidRPr="00CA39DB">
        <w:rPr>
          <w:rFonts w:eastAsia="SimSun"/>
          <w:bCs/>
          <w:iCs/>
          <w:kern w:val="2"/>
          <w:lang w:eastAsia="zh-CN" w:bidi="hi-IN"/>
        </w:rPr>
        <w:t>персонально каждому участнику на почту указанную при регистрации, после чего участники могут приступать к выполнению задания</w:t>
      </w:r>
      <w:r w:rsidRPr="00CA39DB">
        <w:rPr>
          <w:rFonts w:eastAsia="SimSun"/>
          <w:bCs/>
          <w:iCs/>
          <w:spacing w:val="-1"/>
          <w:kern w:val="2"/>
          <w:lang w:eastAsia="zh-CN" w:bidi="hi-IN"/>
        </w:rPr>
        <w:t>.</w:t>
      </w:r>
    </w:p>
    <w:p w:rsidR="00CA39DB" w:rsidRPr="00CA39DB" w:rsidRDefault="00CA39DB" w:rsidP="00CA39DB">
      <w:pPr>
        <w:shd w:val="clear" w:color="auto" w:fill="FFFFFF"/>
        <w:ind w:right="24" w:firstLine="708"/>
        <w:jc w:val="both"/>
        <w:textAlignment w:val="baseline"/>
        <w:rPr>
          <w:rFonts w:eastAsia="SimSun"/>
          <w:bCs/>
          <w:kern w:val="2"/>
          <w:lang w:eastAsia="zh-CN" w:bidi="hi-IN"/>
        </w:rPr>
      </w:pPr>
      <w:r w:rsidRPr="00CA39DB">
        <w:rPr>
          <w:rFonts w:eastAsia="SimSun"/>
          <w:b/>
          <w:bCs/>
          <w:kern w:val="2"/>
          <w:lang w:val="en-US" w:eastAsia="zh-CN" w:bidi="hi-IN"/>
        </w:rPr>
        <w:t>II</w:t>
      </w:r>
      <w:r w:rsidRPr="00CA39DB">
        <w:rPr>
          <w:rFonts w:eastAsia="SimSun"/>
          <w:b/>
          <w:bCs/>
          <w:kern w:val="2"/>
          <w:lang w:eastAsia="zh-CN" w:bidi="hi-IN"/>
        </w:rPr>
        <w:t xml:space="preserve"> </w:t>
      </w:r>
      <w:r w:rsidR="004F42CF">
        <w:rPr>
          <w:rFonts w:eastAsia="SimSun"/>
          <w:b/>
          <w:bCs/>
          <w:kern w:val="2"/>
          <w:lang w:eastAsia="zh-CN" w:bidi="hi-IN"/>
        </w:rPr>
        <w:t>этап</w:t>
      </w:r>
      <w:r w:rsidRPr="00CA39DB">
        <w:rPr>
          <w:rFonts w:eastAsia="SimSun"/>
          <w:bCs/>
          <w:kern w:val="2"/>
          <w:lang w:eastAsia="zh-CN" w:bidi="hi-IN"/>
        </w:rPr>
        <w:t xml:space="preserve"> Игр пройдет 16 февраля 2024 г. в 12:00 в онлайн режиме на платформе </w:t>
      </w:r>
      <w:r w:rsidRPr="00CA39DB">
        <w:rPr>
          <w:rFonts w:eastAsia="SimSun"/>
          <w:bCs/>
          <w:kern w:val="2"/>
          <w:lang w:val="en-US" w:eastAsia="zh-CN" w:bidi="hi-IN"/>
        </w:rPr>
        <w:t>SberJazz</w:t>
      </w:r>
      <w:r w:rsidRPr="00CA39DB">
        <w:rPr>
          <w:rFonts w:eastAsia="SimSun"/>
          <w:bCs/>
          <w:kern w:val="2"/>
          <w:lang w:eastAsia="zh-CN" w:bidi="hi-IN"/>
        </w:rPr>
        <w:t xml:space="preserve">. Порядок выступления участников будет </w:t>
      </w:r>
      <w:r w:rsidRPr="00CA39DB">
        <w:rPr>
          <w:rFonts w:eastAsia="SimSun"/>
          <w:bCs/>
          <w:iCs/>
          <w:spacing w:val="-1"/>
          <w:kern w:val="2"/>
          <w:lang w:eastAsia="zh-CN" w:bidi="hi-IN"/>
        </w:rPr>
        <w:t xml:space="preserve">предоставлен </w:t>
      </w:r>
      <w:r w:rsidRPr="00CA39DB">
        <w:rPr>
          <w:rFonts w:eastAsia="SimSun"/>
          <w:bCs/>
          <w:iCs/>
          <w:kern w:val="2"/>
          <w:lang w:eastAsia="zh-CN" w:bidi="hi-IN"/>
        </w:rPr>
        <w:t xml:space="preserve">персонально каждому участнику </w:t>
      </w:r>
      <w:r w:rsidR="004F42CF">
        <w:rPr>
          <w:rFonts w:eastAsia="SimSun"/>
          <w:bCs/>
          <w:iCs/>
          <w:kern w:val="2"/>
          <w:lang w:eastAsia="zh-CN" w:bidi="hi-IN"/>
        </w:rPr>
        <w:t>по</w:t>
      </w:r>
      <w:r w:rsidRPr="00CA39DB">
        <w:rPr>
          <w:rFonts w:eastAsia="SimSun"/>
          <w:bCs/>
          <w:iCs/>
          <w:kern w:val="2"/>
          <w:lang w:eastAsia="zh-CN" w:bidi="hi-IN"/>
        </w:rPr>
        <w:t xml:space="preserve"> почт</w:t>
      </w:r>
      <w:r w:rsidR="004F42CF">
        <w:rPr>
          <w:rFonts w:eastAsia="SimSun"/>
          <w:bCs/>
          <w:iCs/>
          <w:kern w:val="2"/>
          <w:lang w:eastAsia="zh-CN" w:bidi="hi-IN"/>
        </w:rPr>
        <w:t>е</w:t>
      </w:r>
      <w:r w:rsidRPr="00CA39DB">
        <w:rPr>
          <w:rFonts w:eastAsia="SimSun"/>
          <w:bCs/>
          <w:iCs/>
          <w:kern w:val="2"/>
          <w:lang w:eastAsia="zh-CN" w:bidi="hi-IN"/>
        </w:rPr>
        <w:t xml:space="preserve"> указанн</w:t>
      </w:r>
      <w:r w:rsidR="004F42CF">
        <w:rPr>
          <w:rFonts w:eastAsia="SimSun"/>
          <w:bCs/>
          <w:iCs/>
          <w:kern w:val="2"/>
          <w:lang w:eastAsia="zh-CN" w:bidi="hi-IN"/>
        </w:rPr>
        <w:t>ой</w:t>
      </w:r>
      <w:r w:rsidRPr="00CA39DB">
        <w:rPr>
          <w:rFonts w:eastAsia="SimSun"/>
          <w:bCs/>
          <w:iCs/>
          <w:kern w:val="2"/>
          <w:lang w:eastAsia="zh-CN" w:bidi="hi-IN"/>
        </w:rPr>
        <w:t xml:space="preserve"> при регистрации</w:t>
      </w:r>
      <w:r w:rsidRPr="00CA39DB">
        <w:rPr>
          <w:rFonts w:eastAsia="SimSun"/>
          <w:bCs/>
          <w:kern w:val="2"/>
          <w:lang w:eastAsia="zh-CN" w:bidi="hi-IN"/>
        </w:rPr>
        <w:t>.</w:t>
      </w:r>
    </w:p>
    <w:p w:rsidR="00CA39DB" w:rsidRDefault="00CA39DB" w:rsidP="004F42CF">
      <w:pPr>
        <w:ind w:firstLine="708"/>
        <w:jc w:val="both"/>
        <w:rPr>
          <w:color w:val="0000FF" w:themeColor="hyperlink"/>
          <w:spacing w:val="-1"/>
          <w:u w:val="single"/>
        </w:rPr>
      </w:pPr>
      <w:r w:rsidRPr="00CA39DB">
        <w:rPr>
          <w:spacing w:val="-1"/>
        </w:rPr>
        <w:t xml:space="preserve">Ответственный номинации Васюткин Сергей Владимирович, старший методист, руководитель Областной социально-педагогической программы Развития историко-литературного краеведения «Литература и современность» ГБОУ ДО СО СДДЮТ, тел. 332-07-51, </w:t>
      </w:r>
      <w:r w:rsidRPr="00CA39DB">
        <w:rPr>
          <w:spacing w:val="-1"/>
          <w:lang w:val="en-US"/>
        </w:rPr>
        <w:t>E</w:t>
      </w:r>
      <w:r w:rsidRPr="00CA39DB">
        <w:rPr>
          <w:spacing w:val="-1"/>
        </w:rPr>
        <w:t>-</w:t>
      </w:r>
      <w:r w:rsidRPr="00CA39DB">
        <w:rPr>
          <w:spacing w:val="-1"/>
          <w:lang w:val="en-US"/>
        </w:rPr>
        <w:t>mail</w:t>
      </w:r>
      <w:r w:rsidRPr="00CA39DB">
        <w:rPr>
          <w:spacing w:val="-1"/>
        </w:rPr>
        <w:t xml:space="preserve">: </w:t>
      </w:r>
      <w:hyperlink r:id="rId28" w:history="1">
        <w:r w:rsidRPr="00CA39DB">
          <w:rPr>
            <w:color w:val="0000FF" w:themeColor="hyperlink"/>
            <w:spacing w:val="-1"/>
            <w:u w:val="single"/>
          </w:rPr>
          <w:t>serhiovasu@gmail.com</w:t>
        </w:r>
      </w:hyperlink>
    </w:p>
    <w:p w:rsidR="00CA39DB" w:rsidRDefault="00CA39DB" w:rsidP="00CA39DB">
      <w:pPr>
        <w:jc w:val="both"/>
        <w:rPr>
          <w:color w:val="0000FF" w:themeColor="hyperlink"/>
          <w:spacing w:val="-1"/>
          <w:u w:val="single"/>
        </w:rPr>
      </w:pPr>
    </w:p>
    <w:p w:rsidR="00CA39DB" w:rsidRDefault="00CA39DB" w:rsidP="00CA39D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F6909">
        <w:rPr>
          <w:rFonts w:eastAsia="Calibri"/>
          <w:b/>
          <w:sz w:val="28"/>
          <w:szCs w:val="28"/>
          <w:lang w:eastAsia="en-US"/>
        </w:rPr>
        <w:t>оминаци</w:t>
      </w:r>
      <w:r>
        <w:rPr>
          <w:rFonts w:eastAsia="Calibri"/>
          <w:b/>
          <w:sz w:val="28"/>
          <w:szCs w:val="28"/>
          <w:lang w:eastAsia="en-US"/>
        </w:rPr>
        <w:t>я «Кулинарное искусство</w:t>
      </w:r>
      <w:r w:rsidRPr="006F6909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W w:w="9521" w:type="dxa"/>
        <w:jc w:val="center"/>
        <w:tblInd w:w="-512" w:type="dxa"/>
        <w:tblLayout w:type="fixed"/>
        <w:tblCellMar>
          <w:left w:w="5" w:type="dxa"/>
          <w:right w:w="5" w:type="dxa"/>
        </w:tblCellMar>
        <w:tblLook w:val="04A0" w:firstRow="1" w:lastRow="0" w:firstColumn="1" w:lastColumn="0" w:noHBand="0" w:noVBand="1"/>
      </w:tblPr>
      <w:tblGrid>
        <w:gridCol w:w="1914"/>
        <w:gridCol w:w="1303"/>
        <w:gridCol w:w="6304"/>
      </w:tblGrid>
      <w:tr w:rsidR="00CA39DB" w:rsidRPr="00CA39DB" w:rsidTr="00015CFE">
        <w:trPr>
          <w:trHeight w:val="252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uppressAutoHyphens w:val="0"/>
              <w:jc w:val="center"/>
              <w:rPr>
                <w:color w:val="000000"/>
                <w:lang w:bidi="ru-RU"/>
              </w:rPr>
            </w:pPr>
            <w:r w:rsidRPr="00CA39DB">
              <w:t>Номинация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uppressAutoHyphens w:val="0"/>
              <w:jc w:val="center"/>
              <w:rPr>
                <w:color w:val="000000"/>
                <w:lang w:bidi="ru-RU"/>
              </w:rPr>
            </w:pPr>
            <w:r w:rsidRPr="00CA39DB">
              <w:t>Возрастные категории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uppressAutoHyphens w:val="0"/>
              <w:ind w:right="10"/>
              <w:jc w:val="center"/>
            </w:pPr>
            <w:r w:rsidRPr="00CA39DB">
              <w:t>Программные требования,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60"/>
              <w:jc w:val="center"/>
              <w:rPr>
                <w:color w:val="000000"/>
                <w:lang w:bidi="ru-RU"/>
              </w:rPr>
            </w:pPr>
            <w:r w:rsidRPr="00CA39DB">
              <w:t>основные критерии оценки</w:t>
            </w:r>
          </w:p>
        </w:tc>
      </w:tr>
      <w:tr w:rsidR="00CA39DB" w:rsidRPr="00CA39DB" w:rsidTr="00015CFE">
        <w:trPr>
          <w:trHeight w:val="252"/>
          <w:jc w:val="center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uppressAutoHyphens w:val="0"/>
              <w:jc w:val="center"/>
              <w:rPr>
                <w:b/>
              </w:rPr>
            </w:pPr>
            <w:r w:rsidRPr="00CA39DB">
              <w:rPr>
                <w:b/>
              </w:rPr>
              <w:t>Кулинарное искусство</w:t>
            </w:r>
          </w:p>
          <w:p w:rsidR="00CA39DB" w:rsidRPr="00CA39DB" w:rsidRDefault="00CA39DB" w:rsidP="00CA39DB">
            <w:pPr>
              <w:widowControl w:val="0"/>
              <w:suppressAutoHyphens w:val="0"/>
              <w:jc w:val="center"/>
            </w:pPr>
            <w:r w:rsidRPr="00CA39DB">
              <w:t>-индивидуально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uppressAutoHyphens w:val="0"/>
              <w:jc w:val="center"/>
            </w:pPr>
            <w:r w:rsidRPr="00CA39DB">
              <w:t xml:space="preserve">15-17 </w:t>
            </w:r>
          </w:p>
          <w:p w:rsidR="00CA39DB" w:rsidRPr="00CA39DB" w:rsidRDefault="00CA39DB" w:rsidP="00CA39DB">
            <w:pPr>
              <w:widowControl w:val="0"/>
              <w:suppressAutoHyphens w:val="0"/>
              <w:jc w:val="center"/>
            </w:pPr>
            <w:r w:rsidRPr="00CA39DB">
              <w:t>18-24</w:t>
            </w:r>
          </w:p>
        </w:tc>
        <w:tc>
          <w:tcPr>
            <w:tcW w:w="6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b/>
                <w:lang w:eastAsia="ru-RU" w:bidi="ru-RU"/>
              </w:rPr>
              <w:t>Приготовление блюд для праздничного приёма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Меню состоит из трех блюд</w:t>
            </w:r>
            <w:r w:rsidRPr="00CA39DB">
              <w:rPr>
                <w:b/>
                <w:lang w:eastAsia="ru-RU" w:bidi="ru-RU"/>
              </w:rPr>
              <w:t xml:space="preserve">, </w:t>
            </w:r>
            <w:r w:rsidRPr="00CA39DB">
              <w:rPr>
                <w:lang w:eastAsia="ru-RU" w:bidi="ru-RU"/>
              </w:rPr>
              <w:t>по 2 порции каждого (одна порция – для жюри, вторая – для экспозиции).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9"/>
              </w:numPr>
              <w:tabs>
                <w:tab w:val="num" w:pos="554"/>
              </w:tabs>
              <w:suppressAutoHyphens w:val="0"/>
              <w:ind w:left="554" w:right="113" w:hanging="425"/>
              <w:rPr>
                <w:lang w:eastAsia="ru-RU" w:bidi="ru-RU"/>
              </w:rPr>
            </w:pPr>
            <w:r w:rsidRPr="00CA39DB">
              <w:rPr>
                <w:b/>
                <w:lang w:eastAsia="ru-RU" w:bidi="ru-RU"/>
              </w:rPr>
              <w:t>Блюдо № 1 - закуска</w:t>
            </w:r>
            <w:r w:rsidRPr="00CA39DB">
              <w:rPr>
                <w:lang w:eastAsia="ru-RU" w:bidi="ru-RU"/>
              </w:rPr>
              <w:t xml:space="preserve">. 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Приготовить два вида бутербродов, используя региональный продукт (компоненты на выбор участника). Масса закуски – максимум 120г.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9"/>
              </w:numPr>
              <w:tabs>
                <w:tab w:val="num" w:pos="554"/>
              </w:tabs>
              <w:suppressAutoHyphens w:val="0"/>
              <w:ind w:left="129" w:right="113"/>
              <w:rPr>
                <w:lang w:eastAsia="ru-RU" w:bidi="ru-RU"/>
              </w:rPr>
            </w:pPr>
            <w:r w:rsidRPr="00CA39DB">
              <w:rPr>
                <w:b/>
                <w:lang w:eastAsia="ru-RU" w:bidi="ru-RU"/>
              </w:rPr>
              <w:t>Блюдо № 2 - горячее блюдо из курицы со сложным гарниром и соусом.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Приготовить блюдо в авторском исполнении, гарнир, соус на выбор участника. Масса горячего блюда – максимум 220г. Рекомендуемое соотношение основного продукта и гарнира 60/40.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9"/>
              </w:numPr>
              <w:tabs>
                <w:tab w:val="num" w:pos="554"/>
              </w:tabs>
              <w:suppressAutoHyphens w:val="0"/>
              <w:ind w:left="554" w:right="113" w:hanging="425"/>
              <w:rPr>
                <w:lang w:eastAsia="ru-RU" w:bidi="ru-RU"/>
              </w:rPr>
            </w:pPr>
            <w:r w:rsidRPr="00CA39DB">
              <w:rPr>
                <w:b/>
                <w:lang w:eastAsia="ru-RU" w:bidi="ru-RU"/>
              </w:rPr>
              <w:t>Блюдо № 3 – самбук</w:t>
            </w:r>
            <w:r w:rsidRPr="00CA39DB">
              <w:rPr>
                <w:lang w:eastAsia="ru-RU" w:bidi="ru-RU"/>
              </w:rPr>
              <w:t xml:space="preserve">. 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 xml:space="preserve">Приготовить десерт самбук. Оформление десерта в </w:t>
            </w:r>
            <w:r w:rsidRPr="00CA39DB">
              <w:rPr>
                <w:lang w:eastAsia="ru-RU" w:bidi="ru-RU"/>
              </w:rPr>
              <w:lastRenderedPageBreak/>
              <w:t>авторском исполнении. Масса десерта максимум 150 г.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Использование красителей – запрещено.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b/>
                <w:lang w:eastAsia="ru-RU" w:bidi="ru-RU"/>
              </w:rPr>
              <w:t>Подача блюд.</w:t>
            </w:r>
            <w:r w:rsidRPr="00CA39DB">
              <w:rPr>
                <w:lang w:eastAsia="ru-RU" w:bidi="ru-RU"/>
              </w:rPr>
              <w:t xml:space="preserve"> Порции подаются на отдельных тарелках (тарелки белые, плоские, круглые, диаметр 32 см). Соус подается в соуснике (50 мл). Десерт подается в стекленной посуде на выбор участника. Использование при подаче несъедобных компонентов, дополнительных аксессуаров и вспомогательного инвентаря на тарелках не допускается. 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 xml:space="preserve">Блюда готовятся на предоставленном организаторами оборудовании: 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 xml:space="preserve">индукционные плиты, </w:t>
            </w:r>
            <w:proofErr w:type="spellStart"/>
            <w:r w:rsidRPr="00CA39DB">
              <w:rPr>
                <w:lang w:eastAsia="ru-RU" w:bidi="ru-RU"/>
              </w:rPr>
              <w:t>пароконвектомат</w:t>
            </w:r>
            <w:proofErr w:type="spellEnd"/>
            <w:r w:rsidRPr="00CA39DB">
              <w:rPr>
                <w:lang w:eastAsia="ru-RU" w:bidi="ru-RU"/>
              </w:rPr>
              <w:t xml:space="preserve">, фритюрница, блендер, весы, а также инвентарь: сотейники, сковороды, миски, ножи, </w:t>
            </w:r>
            <w:proofErr w:type="spellStart"/>
            <w:r w:rsidRPr="00CA39DB">
              <w:rPr>
                <w:lang w:eastAsia="ru-RU" w:bidi="ru-RU"/>
              </w:rPr>
              <w:t>гастроёмкости</w:t>
            </w:r>
            <w:proofErr w:type="spellEnd"/>
            <w:r w:rsidRPr="00CA39DB">
              <w:rPr>
                <w:lang w:eastAsia="ru-RU" w:bidi="ru-RU"/>
              </w:rPr>
              <w:t>, с использованием собственных продуктов, приобретенных в торговой сети города или привезенных с собой. При приготовлении разрешено использовать дополнительное оборудование и инвентарь.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Для представления жюри готовых блюд каждый участник оформляет сегмент стола 90х90 см и рассказывает о приготовленных блюдах (до 5 мин.). Необходимую посуду и атрибутику для оформления стола участники привозят с собой.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Участники выступают в профессиональной одежде и обуви, при приготовлении блюд используют одноразовые перчатки и соблюдают санитарно-гигиенические требования по организации рабочих мест.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b/>
                <w:lang w:eastAsia="ru-RU" w:bidi="ru-RU"/>
              </w:rPr>
            </w:pPr>
            <w:r w:rsidRPr="00CA39DB">
              <w:rPr>
                <w:b/>
                <w:lang w:eastAsia="ru-RU" w:bidi="ru-RU"/>
              </w:rPr>
              <w:t xml:space="preserve">Перед началом конкурса каждый участник предоставляет: 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10"/>
              </w:numPr>
              <w:tabs>
                <w:tab w:val="num" w:pos="554"/>
              </w:tabs>
              <w:suppressAutoHyphens w:val="0"/>
              <w:ind w:left="554" w:right="113" w:hanging="284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технологические карты приготавливаемых блюд (2экз),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10"/>
              </w:numPr>
              <w:tabs>
                <w:tab w:val="num" w:pos="554"/>
              </w:tabs>
              <w:suppressAutoHyphens w:val="0"/>
              <w:ind w:left="554" w:right="113" w:hanging="284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действующую личную медицинскую книжку,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10"/>
              </w:numPr>
              <w:tabs>
                <w:tab w:val="num" w:pos="554"/>
              </w:tabs>
              <w:suppressAutoHyphens w:val="0"/>
              <w:ind w:left="554" w:right="113" w:hanging="284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паспорт, ксерокопия паспорта.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Участники выступают в профессиональной одежде и обуви, при приготовлении блюд используют одноразовые перчатки и соблюдают санитарно-гигиенические требования по организации рабочих мест.</w:t>
            </w:r>
          </w:p>
          <w:p w:rsidR="00CA39DB" w:rsidRPr="00CA39DB" w:rsidRDefault="00CA39DB" w:rsidP="00CA39DB">
            <w:pPr>
              <w:widowControl w:val="0"/>
              <w:suppressAutoHyphens w:val="0"/>
              <w:ind w:left="170" w:right="113"/>
              <w:rPr>
                <w:b/>
                <w:lang w:eastAsia="ru-RU" w:bidi="ru-RU"/>
              </w:rPr>
            </w:pPr>
            <w:r w:rsidRPr="00CA39DB">
              <w:rPr>
                <w:b/>
                <w:lang w:eastAsia="ru-RU" w:bidi="ru-RU"/>
              </w:rPr>
              <w:t>Основные критерии оценки: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11"/>
              </w:numPr>
              <w:tabs>
                <w:tab w:val="num" w:pos="554"/>
              </w:tabs>
              <w:suppressAutoHyphens w:val="0"/>
              <w:ind w:right="113" w:hanging="1518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национальный колорит в использовании продуктов,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11"/>
              </w:numPr>
              <w:tabs>
                <w:tab w:val="num" w:pos="554"/>
              </w:tabs>
              <w:suppressAutoHyphens w:val="0"/>
              <w:ind w:right="113" w:hanging="1518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технология и современное оформление блюд,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11"/>
              </w:numPr>
              <w:tabs>
                <w:tab w:val="num" w:pos="554"/>
              </w:tabs>
              <w:suppressAutoHyphens w:val="0"/>
              <w:ind w:right="113" w:hanging="1518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 xml:space="preserve">гармоничность вкусовых качеств блюд, 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11"/>
              </w:numPr>
              <w:tabs>
                <w:tab w:val="num" w:pos="554"/>
              </w:tabs>
              <w:suppressAutoHyphens w:val="0"/>
              <w:ind w:right="113" w:hanging="1518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 xml:space="preserve">оригинальность рецептуры, </w:t>
            </w:r>
          </w:p>
          <w:p w:rsidR="00CA39DB" w:rsidRPr="00CA39DB" w:rsidRDefault="00CA39DB" w:rsidP="00CA39DB">
            <w:pPr>
              <w:widowControl w:val="0"/>
              <w:numPr>
                <w:ilvl w:val="0"/>
                <w:numId w:val="11"/>
              </w:numPr>
              <w:tabs>
                <w:tab w:val="num" w:pos="554"/>
              </w:tabs>
              <w:suppressAutoHyphens w:val="0"/>
              <w:ind w:left="270" w:right="113"/>
              <w:rPr>
                <w:lang w:eastAsia="ru-RU" w:bidi="ru-RU"/>
              </w:rPr>
            </w:pPr>
            <w:r w:rsidRPr="00CA39DB">
              <w:rPr>
                <w:lang w:eastAsia="ru-RU" w:bidi="ru-RU"/>
              </w:rPr>
              <w:t>лаконичность и выразительность оформления стола для подачи.</w:t>
            </w:r>
          </w:p>
          <w:p w:rsidR="00CA39DB" w:rsidRPr="00CA39DB" w:rsidRDefault="00CA39DB" w:rsidP="00CA39DB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CA39DB">
              <w:rPr>
                <w:b/>
                <w:bCs/>
                <w:lang w:eastAsia="ru-RU"/>
              </w:rPr>
              <w:t>Подведения итогов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A39DB">
              <w:rPr>
                <w:b/>
                <w:bCs/>
                <w:lang w:val="en-US" w:eastAsia="ru-RU"/>
              </w:rPr>
              <w:t>I</w:t>
            </w:r>
            <w:r w:rsidRPr="00CA39DB">
              <w:rPr>
                <w:b/>
                <w:bCs/>
                <w:lang w:eastAsia="ru-RU"/>
              </w:rPr>
              <w:t>. Внешний вид участников – 5 баллов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За нарушение условий конкурса снимаются баллы:</w:t>
            </w:r>
          </w:p>
          <w:p w:rsidR="00CA39DB" w:rsidRPr="00CA39DB" w:rsidRDefault="00CA39DB" w:rsidP="00015CFE">
            <w:pPr>
              <w:numPr>
                <w:ilvl w:val="0"/>
                <w:numId w:val="5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Отсутствие полного комплекта – 1 балл.</w:t>
            </w:r>
          </w:p>
          <w:p w:rsidR="00CA39DB" w:rsidRPr="00CA39DB" w:rsidRDefault="00CA39DB" w:rsidP="00015CFE">
            <w:pPr>
              <w:numPr>
                <w:ilvl w:val="0"/>
                <w:numId w:val="5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 xml:space="preserve">Несвежая </w:t>
            </w:r>
            <w:proofErr w:type="spellStart"/>
            <w:r w:rsidRPr="00CA39DB">
              <w:rPr>
                <w:lang w:eastAsia="ru-RU"/>
              </w:rPr>
              <w:t>сан.одежда</w:t>
            </w:r>
            <w:proofErr w:type="spellEnd"/>
            <w:r w:rsidRPr="00CA39DB">
              <w:rPr>
                <w:lang w:eastAsia="ru-RU"/>
              </w:rPr>
              <w:t xml:space="preserve"> – 1 балл.</w:t>
            </w:r>
          </w:p>
          <w:p w:rsidR="00CA39DB" w:rsidRPr="00CA39DB" w:rsidRDefault="00CA39DB" w:rsidP="00015CFE">
            <w:pPr>
              <w:numPr>
                <w:ilvl w:val="0"/>
                <w:numId w:val="5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Несоответствие второй обуви – 1балл.</w:t>
            </w:r>
          </w:p>
          <w:p w:rsidR="00CA39DB" w:rsidRPr="00CA39DB" w:rsidRDefault="00CA39DB" w:rsidP="00015CFE">
            <w:pPr>
              <w:numPr>
                <w:ilvl w:val="0"/>
                <w:numId w:val="5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Нарушение правил гигиены – 1 балл.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A39DB">
              <w:rPr>
                <w:b/>
                <w:bCs/>
                <w:lang w:val="en-US" w:eastAsia="ru-RU"/>
              </w:rPr>
              <w:t>II</w:t>
            </w:r>
            <w:r w:rsidRPr="00CA39DB">
              <w:rPr>
                <w:b/>
                <w:bCs/>
                <w:lang w:eastAsia="ru-RU"/>
              </w:rPr>
              <w:t>. Организация рабочего места – 5 баллов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За нарушение условий конкурса снимаются баллы:</w:t>
            </w:r>
          </w:p>
          <w:p w:rsidR="00CA39DB" w:rsidRPr="00CA39DB" w:rsidRDefault="00CA39DB" w:rsidP="00015CFE">
            <w:pPr>
              <w:numPr>
                <w:ilvl w:val="0"/>
                <w:numId w:val="6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За нарушение правил т/б – 2 балла.</w:t>
            </w:r>
          </w:p>
          <w:p w:rsidR="00CA39DB" w:rsidRPr="00CA39DB" w:rsidRDefault="00CA39DB" w:rsidP="00015CFE">
            <w:pPr>
              <w:numPr>
                <w:ilvl w:val="0"/>
                <w:numId w:val="6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lastRenderedPageBreak/>
              <w:t>За нарушение правил работы с ножом, инвентарём, посудой – 1 балл.</w:t>
            </w:r>
          </w:p>
          <w:p w:rsidR="00CA39DB" w:rsidRPr="00CA39DB" w:rsidRDefault="00CA39DB" w:rsidP="00015CFE">
            <w:pPr>
              <w:numPr>
                <w:ilvl w:val="0"/>
                <w:numId w:val="6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Несвоевременная уборка рабочего стола -1 балл.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A39DB">
              <w:rPr>
                <w:b/>
                <w:bCs/>
                <w:lang w:val="en-US" w:eastAsia="ru-RU"/>
              </w:rPr>
              <w:t>III</w:t>
            </w:r>
            <w:r w:rsidRPr="00CA39DB">
              <w:rPr>
                <w:b/>
                <w:bCs/>
                <w:lang w:eastAsia="ru-RU"/>
              </w:rPr>
              <w:t xml:space="preserve">. Технология приготовления </w:t>
            </w:r>
            <w:r w:rsidRPr="00CA39DB">
              <w:rPr>
                <w:b/>
                <w:lang w:eastAsia="ru-RU"/>
              </w:rPr>
              <w:t>праздничной закуски.</w:t>
            </w:r>
            <w:r w:rsidRPr="00CA39DB">
              <w:rPr>
                <w:lang w:eastAsia="ru-RU"/>
              </w:rPr>
              <w:t xml:space="preserve"> Масса закуски – максимум 120г. </w:t>
            </w:r>
            <w:r w:rsidRPr="00CA39DB">
              <w:rPr>
                <w:bCs/>
                <w:lang w:eastAsia="ru-RU"/>
              </w:rPr>
              <w:t>– 5 баллов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За нарушение условий конкурса снимаются баллы:</w:t>
            </w:r>
          </w:p>
          <w:p w:rsidR="00CA39DB" w:rsidRPr="00CA39DB" w:rsidRDefault="00CA39DB" w:rsidP="00015CFE">
            <w:pPr>
              <w:numPr>
                <w:ilvl w:val="0"/>
                <w:numId w:val="7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Ошибки при обработке сырья – 1 балл.</w:t>
            </w:r>
          </w:p>
          <w:p w:rsidR="00CA39DB" w:rsidRPr="00CA39DB" w:rsidRDefault="00CA39DB" w:rsidP="00015CFE">
            <w:pPr>
              <w:numPr>
                <w:ilvl w:val="0"/>
                <w:numId w:val="7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Нарушение технологии приготовления блюда – 1балл.</w:t>
            </w:r>
          </w:p>
          <w:p w:rsidR="00CA39DB" w:rsidRPr="00CA39DB" w:rsidRDefault="00CA39DB" w:rsidP="00015CFE">
            <w:pPr>
              <w:numPr>
                <w:ilvl w:val="0"/>
                <w:numId w:val="7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Оформление и подача (внешний вид, вес) – 1 балл.</w:t>
            </w:r>
          </w:p>
          <w:p w:rsidR="00CA39DB" w:rsidRPr="00CA39DB" w:rsidRDefault="00CA39DB" w:rsidP="00015CFE">
            <w:pPr>
              <w:numPr>
                <w:ilvl w:val="0"/>
                <w:numId w:val="7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Органолептическая оценка (вкус, консистенция) – 2балла.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b/>
                <w:lang w:eastAsia="ru-RU"/>
              </w:rPr>
            </w:pPr>
            <w:r w:rsidRPr="00CA39DB">
              <w:rPr>
                <w:b/>
                <w:bCs/>
                <w:lang w:val="en-US" w:eastAsia="ru-RU"/>
              </w:rPr>
              <w:t>IV</w:t>
            </w:r>
            <w:r w:rsidRPr="00CA39DB">
              <w:rPr>
                <w:b/>
                <w:lang w:eastAsia="ru-RU"/>
              </w:rPr>
              <w:t>. Технология приготовления горячего блюда из курицы со сложным гарниром и соусом.</w:t>
            </w:r>
            <w:r w:rsidRPr="00CA39DB">
              <w:rPr>
                <w:lang w:eastAsia="ru-RU"/>
              </w:rPr>
              <w:t xml:space="preserve"> (Блюдо в авторском исполнении, гарнир, соус на выбор участника. Масса горячего блюда – максимум 220г. Рекомендуемое соотношение основного продукта и гарнира 60/40.) </w:t>
            </w:r>
            <w:r w:rsidRPr="00CA39DB">
              <w:rPr>
                <w:b/>
                <w:lang w:eastAsia="ru-RU"/>
              </w:rPr>
              <w:t>– 5 баллов</w:t>
            </w:r>
          </w:p>
          <w:p w:rsidR="00CA39DB" w:rsidRPr="00CA39DB" w:rsidRDefault="00CA39DB" w:rsidP="00015CFE">
            <w:pPr>
              <w:suppressAutoHyphens w:val="0"/>
              <w:ind w:left="360" w:hanging="360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За нарушение условий конкурса снимаются баллы:</w:t>
            </w:r>
          </w:p>
          <w:p w:rsidR="00CA39DB" w:rsidRPr="00CA39DB" w:rsidRDefault="00CA39DB" w:rsidP="00015CFE">
            <w:pPr>
              <w:suppressAutoHyphens w:val="0"/>
              <w:ind w:left="360" w:hanging="360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1.</w:t>
            </w:r>
            <w:r w:rsidRPr="00CA39DB">
              <w:rPr>
                <w:lang w:eastAsia="ru-RU"/>
              </w:rPr>
              <w:tab/>
              <w:t>Ошибки при обработке сырья – 1 балл.</w:t>
            </w:r>
          </w:p>
          <w:p w:rsidR="00CA39DB" w:rsidRPr="00CA39DB" w:rsidRDefault="00CA39DB" w:rsidP="00015CFE">
            <w:pPr>
              <w:suppressAutoHyphens w:val="0"/>
              <w:ind w:left="360" w:hanging="360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2.</w:t>
            </w:r>
            <w:r w:rsidRPr="00CA39DB">
              <w:rPr>
                <w:lang w:eastAsia="ru-RU"/>
              </w:rPr>
              <w:tab/>
              <w:t>Нарушение технологии приготовления блюда – 1балл.</w:t>
            </w:r>
          </w:p>
          <w:p w:rsidR="00CA39DB" w:rsidRPr="00CA39DB" w:rsidRDefault="00CA39DB" w:rsidP="00015CFE">
            <w:pPr>
              <w:suppressAutoHyphens w:val="0"/>
              <w:ind w:left="360" w:hanging="360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3.</w:t>
            </w:r>
            <w:r w:rsidRPr="00CA39DB">
              <w:rPr>
                <w:lang w:eastAsia="ru-RU"/>
              </w:rPr>
              <w:tab/>
              <w:t>Оформление и подача (внешний вид, вес) – 1 балл.</w:t>
            </w:r>
          </w:p>
          <w:p w:rsidR="00CA39DB" w:rsidRPr="00CA39DB" w:rsidRDefault="00CA39DB" w:rsidP="00015CFE">
            <w:pPr>
              <w:suppressAutoHyphens w:val="0"/>
              <w:ind w:left="360" w:hanging="360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4.</w:t>
            </w:r>
            <w:r w:rsidRPr="00CA39DB">
              <w:rPr>
                <w:lang w:eastAsia="ru-RU"/>
              </w:rPr>
              <w:tab/>
              <w:t>Органолептическая оценка (вкус, консистенция) – 2балла.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lang w:eastAsia="ru-RU"/>
              </w:rPr>
            </w:pPr>
            <w:r w:rsidRPr="00CA39DB">
              <w:rPr>
                <w:b/>
                <w:bCs/>
                <w:lang w:eastAsia="ru-RU"/>
              </w:rPr>
              <w:t xml:space="preserve"> </w:t>
            </w:r>
            <w:r w:rsidRPr="00CA39DB">
              <w:rPr>
                <w:b/>
                <w:bCs/>
                <w:lang w:val="en-US" w:eastAsia="ru-RU"/>
              </w:rPr>
              <w:t>V</w:t>
            </w:r>
            <w:r w:rsidRPr="00CA39DB">
              <w:rPr>
                <w:b/>
                <w:bCs/>
                <w:lang w:eastAsia="ru-RU"/>
              </w:rPr>
              <w:t>. Технология приготовления</w:t>
            </w:r>
            <w:r w:rsidRPr="00CA39DB">
              <w:rPr>
                <w:b/>
                <w:lang w:eastAsia="ru-RU"/>
              </w:rPr>
              <w:t xml:space="preserve"> десерта.</w:t>
            </w:r>
            <w:r w:rsidRPr="00CA39DB">
              <w:rPr>
                <w:lang w:eastAsia="ru-RU"/>
              </w:rPr>
              <w:t xml:space="preserve"> (Приготовить самбук. Оформление десерта в авторском исполнении. Масса десерта максимум 150 г.) </w:t>
            </w:r>
            <w:r w:rsidRPr="00CA39DB">
              <w:rPr>
                <w:b/>
                <w:bCs/>
                <w:lang w:eastAsia="ru-RU"/>
              </w:rPr>
              <w:t>– 5 баллов</w:t>
            </w:r>
          </w:p>
          <w:p w:rsidR="00CA39DB" w:rsidRPr="00CA39DB" w:rsidRDefault="00CA39DB" w:rsidP="00015CFE">
            <w:pPr>
              <w:numPr>
                <w:ilvl w:val="0"/>
                <w:numId w:val="8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Ошибки при подготовке сырья – 1 балл.</w:t>
            </w:r>
          </w:p>
          <w:p w:rsidR="00CA39DB" w:rsidRPr="00CA39DB" w:rsidRDefault="00CA39DB" w:rsidP="00015CFE">
            <w:pPr>
              <w:numPr>
                <w:ilvl w:val="0"/>
                <w:numId w:val="8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Нарушение технологии приготовления – 1балл.</w:t>
            </w:r>
          </w:p>
          <w:p w:rsidR="00CA39DB" w:rsidRPr="00CA39DB" w:rsidRDefault="00CA39DB" w:rsidP="00015CFE">
            <w:pPr>
              <w:numPr>
                <w:ilvl w:val="0"/>
                <w:numId w:val="8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Оформление и подача (внешний вид) – 1 балл.</w:t>
            </w:r>
          </w:p>
          <w:p w:rsidR="00CA39DB" w:rsidRPr="00CA39DB" w:rsidRDefault="00CA39DB" w:rsidP="00015CFE">
            <w:pPr>
              <w:numPr>
                <w:ilvl w:val="0"/>
                <w:numId w:val="8"/>
              </w:numPr>
              <w:suppressAutoHyphens w:val="0"/>
              <w:ind w:left="406" w:hanging="406"/>
              <w:jc w:val="both"/>
              <w:rPr>
                <w:lang w:eastAsia="ru-RU"/>
              </w:rPr>
            </w:pPr>
            <w:r w:rsidRPr="00CA39DB">
              <w:rPr>
                <w:lang w:eastAsia="ru-RU"/>
              </w:rPr>
              <w:t>Органолептическая оценка (вкус, консистенция) – 2 балла.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 w:rsidRPr="00CA39DB">
              <w:rPr>
                <w:b/>
                <w:bCs/>
                <w:lang w:val="en-US" w:eastAsia="ru-RU"/>
              </w:rPr>
              <w:t>VI</w:t>
            </w:r>
            <w:r w:rsidRPr="00CA39DB">
              <w:rPr>
                <w:b/>
                <w:bCs/>
                <w:lang w:eastAsia="ru-RU"/>
              </w:rPr>
              <w:t>.</w:t>
            </w:r>
            <w:r w:rsidRPr="00CA39DB">
              <w:rPr>
                <w:b/>
                <w:lang w:eastAsia="ru-RU"/>
              </w:rPr>
              <w:t xml:space="preserve"> Технологическая карта - 2 балла.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b/>
                <w:lang w:eastAsia="ru-RU"/>
              </w:rPr>
            </w:pPr>
            <w:r w:rsidRPr="00CA39DB">
              <w:rPr>
                <w:b/>
                <w:bCs/>
                <w:lang w:val="en-US" w:eastAsia="ru-RU"/>
              </w:rPr>
              <w:t>VII</w:t>
            </w:r>
            <w:r w:rsidRPr="00CA39DB">
              <w:rPr>
                <w:b/>
                <w:bCs/>
                <w:lang w:eastAsia="ru-RU"/>
              </w:rPr>
              <w:t>.</w:t>
            </w:r>
            <w:r w:rsidRPr="00CA39DB">
              <w:rPr>
                <w:b/>
                <w:lang w:eastAsia="ru-RU"/>
              </w:rPr>
              <w:t xml:space="preserve"> Оформление тематического стола для подачи блюд</w:t>
            </w:r>
            <w:r w:rsidRPr="00CA39DB">
              <w:rPr>
                <w:lang w:eastAsia="ru-RU"/>
              </w:rPr>
              <w:t xml:space="preserve"> </w:t>
            </w:r>
            <w:r w:rsidRPr="00CA39DB">
              <w:rPr>
                <w:b/>
                <w:lang w:eastAsia="ru-RU"/>
              </w:rPr>
              <w:t>– 2 балла</w:t>
            </w:r>
          </w:p>
          <w:p w:rsidR="00CA39DB" w:rsidRPr="00015CFE" w:rsidRDefault="00CA39DB" w:rsidP="00CA39DB">
            <w:pPr>
              <w:suppressAutoHyphens w:val="0"/>
              <w:jc w:val="both"/>
              <w:rPr>
                <w:lang w:eastAsia="ru-RU"/>
              </w:rPr>
            </w:pPr>
            <w:r w:rsidRPr="00015CFE">
              <w:rPr>
                <w:lang w:eastAsia="ru-RU"/>
              </w:rPr>
              <w:t>Условиями конкурса поощряется оперативность в</w:t>
            </w:r>
            <w:r w:rsidRPr="00CA39DB">
              <w:rPr>
                <w:b/>
                <w:lang w:eastAsia="ru-RU"/>
              </w:rPr>
              <w:t xml:space="preserve"> </w:t>
            </w:r>
            <w:r w:rsidRPr="00015CFE">
              <w:rPr>
                <w:lang w:eastAsia="ru-RU"/>
              </w:rPr>
              <w:t xml:space="preserve">работе, творчество, умение и высокое мастерство. Дополнительно – 4 балла.  </w:t>
            </w:r>
          </w:p>
          <w:p w:rsidR="00CA39DB" w:rsidRPr="00CA39DB" w:rsidRDefault="00CA39DB" w:rsidP="00CA39DB">
            <w:pPr>
              <w:suppressAutoHyphens w:val="0"/>
              <w:jc w:val="both"/>
              <w:rPr>
                <w:b/>
                <w:lang w:eastAsia="ru-RU"/>
              </w:rPr>
            </w:pPr>
            <w:r w:rsidRPr="00015CFE">
              <w:rPr>
                <w:lang w:eastAsia="ru-RU"/>
              </w:rPr>
              <w:t>Не выдержано время работы. После истечения отведенного на конкурс времени снимаются 2 балла от общей суммы.</w:t>
            </w:r>
          </w:p>
        </w:tc>
      </w:tr>
    </w:tbl>
    <w:p w:rsidR="00CA39DB" w:rsidRPr="00CA39DB" w:rsidRDefault="00CA39DB" w:rsidP="00CA39DB">
      <w:pPr>
        <w:shd w:val="clear" w:color="auto" w:fill="FFFFFF"/>
        <w:ind w:firstLine="708"/>
        <w:contextualSpacing/>
        <w:rPr>
          <w:b/>
        </w:rPr>
      </w:pPr>
      <w:r w:rsidRPr="00CA39DB">
        <w:rPr>
          <w:b/>
          <w:bCs/>
        </w:rPr>
        <w:lastRenderedPageBreak/>
        <w:t>Конкурсные требования и сроки проведения</w:t>
      </w:r>
    </w:p>
    <w:p w:rsidR="00CA39DB" w:rsidRPr="00117F27" w:rsidRDefault="00CA39DB" w:rsidP="00CA39DB">
      <w:pPr>
        <w:suppressAutoHyphens w:val="0"/>
        <w:ind w:left="142"/>
        <w:jc w:val="both"/>
        <w:rPr>
          <w:bCs/>
          <w:lang w:eastAsia="ru-RU"/>
        </w:rPr>
      </w:pPr>
      <w:r w:rsidRPr="00117F27">
        <w:rPr>
          <w:lang w:eastAsia="ru-RU"/>
        </w:rPr>
        <w:t>Дата проведения:</w:t>
      </w:r>
      <w:r w:rsidRPr="00117F27">
        <w:rPr>
          <w:bCs/>
          <w:lang w:eastAsia="ru-RU"/>
        </w:rPr>
        <w:t xml:space="preserve"> 15 февраля 2023 года.</w:t>
      </w:r>
    </w:p>
    <w:p w:rsidR="00CA39DB" w:rsidRPr="00CA39DB" w:rsidRDefault="00CA39DB" w:rsidP="00CA39DB">
      <w:pPr>
        <w:suppressAutoHyphens w:val="0"/>
        <w:ind w:left="142"/>
        <w:jc w:val="both"/>
        <w:rPr>
          <w:b/>
          <w:bCs/>
          <w:lang w:eastAsia="ru-RU"/>
        </w:rPr>
      </w:pPr>
      <w:r w:rsidRPr="00117F27">
        <w:rPr>
          <w:bCs/>
          <w:lang w:eastAsia="ru-RU"/>
        </w:rPr>
        <w:t>Место проведения:</w:t>
      </w:r>
      <w:r w:rsidRPr="00CA39DB">
        <w:rPr>
          <w:b/>
          <w:bCs/>
          <w:lang w:eastAsia="ru-RU"/>
        </w:rPr>
        <w:t xml:space="preserve"> </w:t>
      </w:r>
      <w:r w:rsidR="00117F27" w:rsidRPr="00CA39DB">
        <w:rPr>
          <w:bCs/>
          <w:lang w:eastAsia="ru-RU"/>
        </w:rPr>
        <w:t>Самарский техникум кулинарного искусства (учебная лаборатория)</w:t>
      </w:r>
      <w:r w:rsidR="00117F27">
        <w:rPr>
          <w:bCs/>
          <w:lang w:eastAsia="ru-RU"/>
        </w:rPr>
        <w:t xml:space="preserve">, </w:t>
      </w:r>
      <w:proofErr w:type="spellStart"/>
      <w:r w:rsidRPr="00CA39DB">
        <w:rPr>
          <w:bCs/>
          <w:lang w:eastAsia="ru-RU"/>
        </w:rPr>
        <w:t>г.С</w:t>
      </w:r>
      <w:r w:rsidR="00117F27">
        <w:rPr>
          <w:bCs/>
          <w:lang w:eastAsia="ru-RU"/>
        </w:rPr>
        <w:t>амара</w:t>
      </w:r>
      <w:proofErr w:type="spellEnd"/>
      <w:r w:rsidR="00117F27">
        <w:rPr>
          <w:bCs/>
          <w:lang w:eastAsia="ru-RU"/>
        </w:rPr>
        <w:t>, ул. Молодогвардейская 55.</w:t>
      </w:r>
    </w:p>
    <w:p w:rsidR="00CA39DB" w:rsidRPr="00CA39DB" w:rsidRDefault="00CA39DB" w:rsidP="00CA39DB">
      <w:pPr>
        <w:suppressAutoHyphens w:val="0"/>
        <w:ind w:firstLine="142"/>
        <w:jc w:val="both"/>
        <w:rPr>
          <w:b/>
          <w:lang w:eastAsia="ru-RU"/>
        </w:rPr>
      </w:pPr>
      <w:r w:rsidRPr="00CA39DB">
        <w:rPr>
          <w:b/>
          <w:bCs/>
          <w:lang w:eastAsia="ru-RU"/>
        </w:rPr>
        <w:t>Начало 1 смена в 10-00 часов,</w:t>
      </w:r>
      <w:r w:rsidRPr="00CA39DB">
        <w:rPr>
          <w:lang w:eastAsia="ru-RU"/>
        </w:rPr>
        <w:t xml:space="preserve"> продолжительность 4 часа.</w:t>
      </w:r>
    </w:p>
    <w:p w:rsidR="00CA39DB" w:rsidRPr="00CA39DB" w:rsidRDefault="00CA39DB" w:rsidP="00CA39DB">
      <w:pPr>
        <w:suppressAutoHyphens w:val="0"/>
        <w:ind w:firstLine="142"/>
        <w:jc w:val="both"/>
        <w:rPr>
          <w:b/>
          <w:lang w:eastAsia="ru-RU"/>
        </w:rPr>
      </w:pPr>
      <w:r w:rsidRPr="00CA39DB">
        <w:rPr>
          <w:b/>
          <w:lang w:eastAsia="ru-RU"/>
        </w:rPr>
        <w:t xml:space="preserve">               </w:t>
      </w:r>
      <w:r w:rsidRPr="00CA39DB">
        <w:rPr>
          <w:b/>
          <w:bCs/>
          <w:lang w:eastAsia="ru-RU"/>
        </w:rPr>
        <w:t>2 смена в 14-30 часов,</w:t>
      </w:r>
      <w:r w:rsidRPr="00CA39DB">
        <w:rPr>
          <w:lang w:eastAsia="ru-RU"/>
        </w:rPr>
        <w:t xml:space="preserve"> продолжительность 4 часа.</w:t>
      </w:r>
    </w:p>
    <w:p w:rsidR="00CA39DB" w:rsidRPr="00CA39DB" w:rsidRDefault="00CA39DB" w:rsidP="00CA39DB">
      <w:pPr>
        <w:suppressAutoHyphens w:val="0"/>
        <w:ind w:firstLine="708"/>
        <w:jc w:val="both"/>
        <w:rPr>
          <w:lang w:eastAsia="ru-RU"/>
        </w:rPr>
      </w:pPr>
      <w:r w:rsidRPr="00CA39DB">
        <w:rPr>
          <w:lang w:eastAsia="ru-RU"/>
        </w:rPr>
        <w:t>Заявк</w:t>
      </w:r>
      <w:r w:rsidR="004F42CF">
        <w:rPr>
          <w:lang w:eastAsia="ru-RU"/>
        </w:rPr>
        <w:t>а</w:t>
      </w:r>
      <w:r w:rsidRPr="00CA39DB">
        <w:rPr>
          <w:lang w:eastAsia="ru-RU"/>
        </w:rPr>
        <w:t xml:space="preserve"> на участие</w:t>
      </w:r>
      <w:r w:rsidR="004F42CF">
        <w:rPr>
          <w:lang w:eastAsia="ru-RU"/>
        </w:rPr>
        <w:t xml:space="preserve"> в региональном туре Игр </w:t>
      </w:r>
      <w:r w:rsidRPr="00CA39DB">
        <w:rPr>
          <w:lang w:eastAsia="ru-RU"/>
        </w:rPr>
        <w:t>пода</w:t>
      </w:r>
      <w:r w:rsidR="00117F27">
        <w:rPr>
          <w:lang w:eastAsia="ru-RU"/>
        </w:rPr>
        <w:t xml:space="preserve">ется до 05 февраля 2024 года </w:t>
      </w:r>
      <w:r w:rsidRPr="00CA39DB">
        <w:rPr>
          <w:lang w:eastAsia="ru-RU"/>
        </w:rPr>
        <w:t xml:space="preserve">(Форма заявки в приложении № </w:t>
      </w:r>
      <w:r w:rsidR="0059584E">
        <w:rPr>
          <w:lang w:eastAsia="ru-RU"/>
        </w:rPr>
        <w:t>1</w:t>
      </w:r>
      <w:r w:rsidRPr="00CA39DB">
        <w:rPr>
          <w:lang w:eastAsia="ru-RU"/>
        </w:rPr>
        <w:t xml:space="preserve">) на электронную почту: </w:t>
      </w:r>
      <w:hyperlink r:id="rId29" w:history="1">
        <w:r w:rsidRPr="00CA39DB">
          <w:rPr>
            <w:color w:val="0000FF"/>
            <w:u w:val="single"/>
            <w:lang w:eastAsia="ru-RU"/>
          </w:rPr>
          <w:t>р</w:t>
        </w:r>
        <w:r w:rsidRPr="00CA39DB">
          <w:rPr>
            <w:color w:val="0000FF"/>
            <w:u w:val="single"/>
            <w:lang w:val="en-US" w:eastAsia="ru-RU"/>
          </w:rPr>
          <w:t>l</w:t>
        </w:r>
        <w:r w:rsidRPr="00CA39DB">
          <w:rPr>
            <w:color w:val="0000FF"/>
            <w:u w:val="single"/>
            <w:lang w:eastAsia="ru-RU"/>
          </w:rPr>
          <w:t>10@</w:t>
        </w:r>
        <w:r w:rsidRPr="00CA39DB">
          <w:rPr>
            <w:color w:val="0000FF"/>
            <w:u w:val="single"/>
            <w:lang w:val="en-US" w:eastAsia="ru-RU"/>
          </w:rPr>
          <w:t>yandex</w:t>
        </w:r>
        <w:r w:rsidRPr="00CA39DB">
          <w:rPr>
            <w:color w:val="0000FF"/>
            <w:u w:val="single"/>
            <w:lang w:eastAsia="ru-RU"/>
          </w:rPr>
          <w:t>.</w:t>
        </w:r>
        <w:r w:rsidRPr="00CA39DB">
          <w:rPr>
            <w:color w:val="0000FF"/>
            <w:u w:val="single"/>
            <w:lang w:val="en-US" w:eastAsia="ru-RU"/>
          </w:rPr>
          <w:t>ru</w:t>
        </w:r>
      </w:hyperlink>
      <w:r w:rsidRPr="00CA39DB">
        <w:rPr>
          <w:u w:val="single"/>
          <w:lang w:eastAsia="ru-RU"/>
        </w:rPr>
        <w:t xml:space="preserve"> </w:t>
      </w:r>
      <w:r w:rsidRPr="00CA39DB">
        <w:rPr>
          <w:lang w:eastAsia="ru-RU"/>
        </w:rPr>
        <w:t xml:space="preserve"> или по факсу: 332-54-07</w:t>
      </w:r>
    </w:p>
    <w:p w:rsidR="00CA39DB" w:rsidRPr="00CA39DB" w:rsidRDefault="00CA39DB" w:rsidP="00CA39DB">
      <w:pPr>
        <w:suppressAutoHyphens w:val="0"/>
        <w:jc w:val="both"/>
        <w:rPr>
          <w:lang w:eastAsia="ru-RU"/>
        </w:rPr>
      </w:pPr>
      <w:r w:rsidRPr="00CA39DB">
        <w:rPr>
          <w:lang w:eastAsia="ru-RU"/>
        </w:rPr>
        <w:t>Контактные телефоны : 332 – 54 – 07 (секретарь),</w:t>
      </w:r>
    </w:p>
    <w:p w:rsidR="00CA39DB" w:rsidRPr="00CA39DB" w:rsidRDefault="00CA39DB" w:rsidP="00CA39DB">
      <w:pPr>
        <w:suppressAutoHyphens w:val="0"/>
        <w:jc w:val="both"/>
        <w:rPr>
          <w:lang w:eastAsia="ru-RU"/>
        </w:rPr>
      </w:pPr>
      <w:r w:rsidRPr="00CA39DB">
        <w:rPr>
          <w:lang w:eastAsia="ru-RU"/>
        </w:rPr>
        <w:t>332 – 11 – 53 (</w:t>
      </w:r>
      <w:proofErr w:type="spellStart"/>
      <w:r w:rsidRPr="00CA39DB">
        <w:rPr>
          <w:lang w:eastAsia="ru-RU"/>
        </w:rPr>
        <w:t>Зам.директора</w:t>
      </w:r>
      <w:proofErr w:type="spellEnd"/>
      <w:r w:rsidRPr="00CA39DB">
        <w:rPr>
          <w:lang w:eastAsia="ru-RU"/>
        </w:rPr>
        <w:t xml:space="preserve"> по УПР) Руденко Татьяна Владимировна</w:t>
      </w:r>
    </w:p>
    <w:p w:rsidR="00CA39DB" w:rsidRPr="00CA39DB" w:rsidRDefault="00CA39DB" w:rsidP="00CA39DB">
      <w:pPr>
        <w:suppressAutoHyphens w:val="0"/>
        <w:jc w:val="both"/>
        <w:rPr>
          <w:lang w:eastAsia="ru-RU"/>
        </w:rPr>
      </w:pPr>
      <w:r w:rsidRPr="00CA39DB">
        <w:rPr>
          <w:lang w:eastAsia="ru-RU"/>
        </w:rPr>
        <w:t>333 – 71 – 13 (</w:t>
      </w:r>
      <w:proofErr w:type="spellStart"/>
      <w:r w:rsidRPr="00CA39DB">
        <w:rPr>
          <w:lang w:eastAsia="ru-RU"/>
        </w:rPr>
        <w:t>завотделением</w:t>
      </w:r>
      <w:proofErr w:type="spellEnd"/>
      <w:r w:rsidRPr="00CA39DB">
        <w:rPr>
          <w:lang w:eastAsia="ru-RU"/>
        </w:rPr>
        <w:t>) Меркулова Ольга Валентиновна</w:t>
      </w:r>
    </w:p>
    <w:p w:rsidR="0059584E" w:rsidRDefault="00CA39DB" w:rsidP="00CA39DB">
      <w:pPr>
        <w:suppressAutoHyphens w:val="0"/>
        <w:jc w:val="right"/>
        <w:rPr>
          <w:lang w:eastAsia="ru-RU"/>
        </w:rPr>
      </w:pPr>
      <w:r w:rsidRPr="00CA39DB">
        <w:rPr>
          <w:lang w:eastAsia="ru-RU"/>
        </w:rPr>
        <w:t xml:space="preserve">Приложение </w:t>
      </w:r>
      <w:r w:rsidR="0059584E">
        <w:rPr>
          <w:lang w:eastAsia="ru-RU"/>
        </w:rPr>
        <w:t>1</w:t>
      </w:r>
    </w:p>
    <w:p w:rsidR="0059584E" w:rsidRPr="0059584E" w:rsidRDefault="0059584E" w:rsidP="00CA39DB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к </w:t>
      </w:r>
      <w:r w:rsidRPr="0059584E">
        <w:rPr>
          <w:lang w:eastAsia="ru-RU"/>
        </w:rPr>
        <w:t>Программным требованиям</w:t>
      </w:r>
    </w:p>
    <w:p w:rsidR="0059584E" w:rsidRPr="0059584E" w:rsidRDefault="0059584E" w:rsidP="00CA39DB">
      <w:pPr>
        <w:suppressAutoHyphens w:val="0"/>
        <w:jc w:val="right"/>
        <w:rPr>
          <w:lang w:eastAsia="ru-RU"/>
        </w:rPr>
      </w:pPr>
      <w:r w:rsidRPr="0059584E">
        <w:rPr>
          <w:lang w:eastAsia="ru-RU"/>
        </w:rPr>
        <w:t xml:space="preserve"> конкурсной программы </w:t>
      </w:r>
    </w:p>
    <w:p w:rsidR="0059584E" w:rsidRPr="0059584E" w:rsidRDefault="0059584E" w:rsidP="00CA39DB">
      <w:pPr>
        <w:suppressAutoHyphens w:val="0"/>
        <w:jc w:val="right"/>
        <w:rPr>
          <w:lang w:eastAsia="ru-RU"/>
        </w:rPr>
      </w:pPr>
      <w:r w:rsidRPr="0059584E">
        <w:rPr>
          <w:lang w:eastAsia="ru-RU"/>
        </w:rPr>
        <w:t>региональных отборочных туров</w:t>
      </w:r>
    </w:p>
    <w:p w:rsidR="00CA39DB" w:rsidRPr="0059584E" w:rsidRDefault="0059584E" w:rsidP="00CA39DB">
      <w:pPr>
        <w:suppressAutoHyphens w:val="0"/>
        <w:jc w:val="right"/>
        <w:rPr>
          <w:lang w:eastAsia="ru-RU"/>
        </w:rPr>
      </w:pPr>
      <w:r w:rsidRPr="0059584E">
        <w:rPr>
          <w:lang w:eastAsia="ru-RU"/>
        </w:rPr>
        <w:lastRenderedPageBreak/>
        <w:t xml:space="preserve"> XXII</w:t>
      </w:r>
      <w:r w:rsidRPr="0059584E">
        <w:rPr>
          <w:lang w:val="en-US" w:eastAsia="ru-RU"/>
        </w:rPr>
        <w:t>I</w:t>
      </w:r>
      <w:r w:rsidRPr="0059584E">
        <w:rPr>
          <w:lang w:eastAsia="ru-RU"/>
        </w:rPr>
        <w:t xml:space="preserve"> молодежных Дельфийских игр России</w:t>
      </w:r>
      <w:r w:rsidR="00CA39DB" w:rsidRPr="0059584E">
        <w:rPr>
          <w:lang w:eastAsia="ru-RU"/>
        </w:rPr>
        <w:t>.</w:t>
      </w:r>
    </w:p>
    <w:p w:rsidR="00CA39DB" w:rsidRPr="00CA39DB" w:rsidRDefault="00CA39DB" w:rsidP="00CA39DB">
      <w:pPr>
        <w:suppressAutoHyphens w:val="0"/>
        <w:jc w:val="center"/>
        <w:rPr>
          <w:bCs/>
          <w:lang w:eastAsia="ru-RU"/>
        </w:rPr>
      </w:pPr>
      <w:r w:rsidRPr="00CA39DB">
        <w:rPr>
          <w:lang w:eastAsia="ru-RU"/>
        </w:rPr>
        <w:t>Заявка на участие</w:t>
      </w:r>
      <w:r w:rsidRPr="00CA39DB">
        <w:rPr>
          <w:bCs/>
          <w:lang w:eastAsia="ru-RU"/>
        </w:rPr>
        <w:t xml:space="preserve"> </w:t>
      </w:r>
    </w:p>
    <w:p w:rsidR="00CA39DB" w:rsidRPr="00CA39DB" w:rsidRDefault="00CA39DB" w:rsidP="00CA39DB">
      <w:pPr>
        <w:suppressAutoHyphens w:val="0"/>
        <w:jc w:val="center"/>
        <w:rPr>
          <w:bCs/>
          <w:lang w:eastAsia="ru-RU"/>
        </w:rPr>
      </w:pPr>
      <w:r w:rsidRPr="00CA39DB">
        <w:rPr>
          <w:bCs/>
          <w:lang w:eastAsia="ru-RU"/>
        </w:rPr>
        <w:t xml:space="preserve">в региональном </w:t>
      </w:r>
      <w:r w:rsidR="00117F27">
        <w:rPr>
          <w:bCs/>
          <w:lang w:eastAsia="ru-RU"/>
        </w:rPr>
        <w:t>туре</w:t>
      </w:r>
      <w:r w:rsidRPr="00CA39DB">
        <w:rPr>
          <w:bCs/>
          <w:lang w:eastAsia="ru-RU"/>
        </w:rPr>
        <w:t xml:space="preserve"> </w:t>
      </w:r>
      <w:r w:rsidRPr="00CA39DB">
        <w:rPr>
          <w:bCs/>
          <w:lang w:val="en-US" w:eastAsia="ru-RU"/>
        </w:rPr>
        <w:t>XXIII</w:t>
      </w:r>
      <w:r w:rsidRPr="00CA39DB">
        <w:rPr>
          <w:bCs/>
          <w:lang w:eastAsia="ru-RU"/>
        </w:rPr>
        <w:t xml:space="preserve"> молодежных Дельфийских игр России</w:t>
      </w:r>
    </w:p>
    <w:p w:rsidR="00CA39DB" w:rsidRPr="00CA39DB" w:rsidRDefault="00117F27" w:rsidP="00CA39DB">
      <w:pPr>
        <w:suppressAutoHyphens w:val="0"/>
        <w:jc w:val="center"/>
        <w:rPr>
          <w:lang w:eastAsia="ru-RU"/>
        </w:rPr>
      </w:pPr>
      <w:r>
        <w:rPr>
          <w:bCs/>
          <w:lang w:eastAsia="ru-RU"/>
        </w:rPr>
        <w:t>Н</w:t>
      </w:r>
      <w:r w:rsidR="00CA39DB" w:rsidRPr="00CA39DB">
        <w:rPr>
          <w:bCs/>
          <w:lang w:eastAsia="ru-RU"/>
        </w:rPr>
        <w:t>оминация «Кулинарное искусство».</w:t>
      </w:r>
    </w:p>
    <w:p w:rsidR="00CA39DB" w:rsidRPr="00CA39DB" w:rsidRDefault="00CA39DB" w:rsidP="00CA39DB">
      <w:pPr>
        <w:suppressAutoHyphens w:val="0"/>
        <w:rPr>
          <w:lang w:eastAsia="ru-RU"/>
        </w:rPr>
      </w:pPr>
    </w:p>
    <w:p w:rsidR="00CA39DB" w:rsidRPr="00CA39DB" w:rsidRDefault="00CA39DB" w:rsidP="00CA39DB">
      <w:pPr>
        <w:numPr>
          <w:ilvl w:val="0"/>
          <w:numId w:val="13"/>
        </w:numPr>
        <w:suppressAutoHyphens w:val="0"/>
        <w:ind w:left="567" w:hanging="567"/>
        <w:rPr>
          <w:u w:val="single"/>
          <w:lang w:eastAsia="ru-RU"/>
        </w:rPr>
      </w:pPr>
      <w:r w:rsidRPr="00CA39DB">
        <w:rPr>
          <w:u w:val="single"/>
          <w:lang w:eastAsia="ru-RU"/>
        </w:rPr>
        <w:t>Наименование организации (физического лица) подавшей заявку</w:t>
      </w:r>
    </w:p>
    <w:p w:rsidR="00CA39DB" w:rsidRPr="00CA39DB" w:rsidRDefault="00CA39DB" w:rsidP="00CA39DB">
      <w:pPr>
        <w:numPr>
          <w:ilvl w:val="0"/>
          <w:numId w:val="13"/>
        </w:numPr>
        <w:suppressAutoHyphens w:val="0"/>
        <w:ind w:left="567" w:hanging="567"/>
        <w:rPr>
          <w:u w:val="single"/>
          <w:lang w:eastAsia="ru-RU"/>
        </w:rPr>
      </w:pPr>
      <w:r w:rsidRPr="00CA39DB">
        <w:rPr>
          <w:u w:val="single"/>
          <w:lang w:eastAsia="ru-RU"/>
        </w:rPr>
        <w:t xml:space="preserve">Контактная информация (почтовый адрес, телефон, </w:t>
      </w:r>
      <w:r w:rsidRPr="00CA39DB">
        <w:rPr>
          <w:u w:val="single"/>
          <w:lang w:val="en-US" w:eastAsia="ru-RU"/>
        </w:rPr>
        <w:t>e</w:t>
      </w:r>
      <w:r w:rsidRPr="00CA39DB">
        <w:rPr>
          <w:u w:val="single"/>
          <w:lang w:eastAsia="ru-RU"/>
        </w:rPr>
        <w:t>-</w:t>
      </w:r>
      <w:r w:rsidRPr="00CA39DB">
        <w:rPr>
          <w:u w:val="single"/>
          <w:lang w:val="en-US" w:eastAsia="ru-RU"/>
        </w:rPr>
        <w:t>mail</w:t>
      </w:r>
      <w:r>
        <w:rPr>
          <w:u w:val="single"/>
          <w:lang w:eastAsia="ru-RU"/>
        </w:rPr>
        <w:t>)</w:t>
      </w:r>
    </w:p>
    <w:p w:rsidR="00CA39DB" w:rsidRPr="00CA39DB" w:rsidRDefault="00CA39DB" w:rsidP="00CA39DB">
      <w:pPr>
        <w:numPr>
          <w:ilvl w:val="0"/>
          <w:numId w:val="13"/>
        </w:numPr>
        <w:suppressAutoHyphens w:val="0"/>
        <w:ind w:left="567" w:hanging="567"/>
        <w:rPr>
          <w:u w:val="single"/>
          <w:lang w:eastAsia="ru-RU"/>
        </w:rPr>
      </w:pPr>
      <w:r w:rsidRPr="00CA39DB">
        <w:rPr>
          <w:u w:val="single"/>
          <w:lang w:eastAsia="ru-RU"/>
        </w:rPr>
        <w:t>Номинация, возрастная группа 15-17 лет.</w:t>
      </w:r>
    </w:p>
    <w:p w:rsidR="00CA39DB" w:rsidRPr="00CA39DB" w:rsidRDefault="00CA39DB" w:rsidP="00117F27">
      <w:pPr>
        <w:numPr>
          <w:ilvl w:val="0"/>
          <w:numId w:val="12"/>
        </w:numPr>
        <w:suppressAutoHyphens w:val="0"/>
        <w:ind w:left="851" w:hanging="284"/>
        <w:rPr>
          <w:u w:val="single"/>
          <w:lang w:eastAsia="ru-RU"/>
        </w:rPr>
      </w:pPr>
      <w:r w:rsidRPr="00CA39DB">
        <w:rPr>
          <w:u w:val="single"/>
          <w:lang w:eastAsia="ru-RU"/>
        </w:rPr>
        <w:t>Ф.И.О. полностью, число, месяц, год рождения.</w:t>
      </w:r>
      <w:r w:rsidRPr="00CA39DB">
        <w:rPr>
          <w:lang w:eastAsia="ru-RU"/>
        </w:rPr>
        <w:t xml:space="preserve"> </w:t>
      </w:r>
    </w:p>
    <w:p w:rsidR="00CA39DB" w:rsidRPr="00CA39DB" w:rsidRDefault="00CA39DB" w:rsidP="00117F27">
      <w:pPr>
        <w:numPr>
          <w:ilvl w:val="0"/>
          <w:numId w:val="12"/>
        </w:numPr>
        <w:suppressAutoHyphens w:val="0"/>
        <w:ind w:left="851" w:hanging="284"/>
        <w:rPr>
          <w:u w:val="single"/>
          <w:lang w:eastAsia="ru-RU"/>
        </w:rPr>
      </w:pPr>
      <w:r w:rsidRPr="00CA39DB">
        <w:rPr>
          <w:u w:val="single"/>
          <w:lang w:eastAsia="ru-RU"/>
        </w:rPr>
        <w:t>Руководитель (Ф.И.О., должность).</w:t>
      </w:r>
    </w:p>
    <w:p w:rsidR="00CA39DB" w:rsidRPr="00CA39DB" w:rsidRDefault="00CA39DB" w:rsidP="00117F27">
      <w:pPr>
        <w:numPr>
          <w:ilvl w:val="0"/>
          <w:numId w:val="12"/>
        </w:numPr>
        <w:suppressAutoHyphens w:val="0"/>
        <w:ind w:left="851" w:hanging="284"/>
        <w:rPr>
          <w:u w:val="single"/>
          <w:lang w:eastAsia="ru-RU"/>
        </w:rPr>
      </w:pPr>
      <w:r w:rsidRPr="00CA39DB">
        <w:rPr>
          <w:u w:val="single"/>
          <w:lang w:eastAsia="ru-RU"/>
        </w:rPr>
        <w:t>Краткая характеристика участника. Результативность выступлений в конкурсных мероприятиях разного уровня</w:t>
      </w:r>
      <w:r w:rsidRPr="00CA39DB">
        <w:rPr>
          <w:lang w:eastAsia="ru-RU"/>
        </w:rPr>
        <w:t xml:space="preserve"> </w:t>
      </w:r>
    </w:p>
    <w:p w:rsidR="00CA39DB" w:rsidRPr="00CA39DB" w:rsidRDefault="00CA39DB" w:rsidP="00CA39DB">
      <w:pPr>
        <w:numPr>
          <w:ilvl w:val="0"/>
          <w:numId w:val="13"/>
        </w:numPr>
        <w:suppressAutoHyphens w:val="0"/>
        <w:ind w:left="567" w:hanging="567"/>
        <w:rPr>
          <w:u w:val="single"/>
          <w:lang w:eastAsia="ru-RU"/>
        </w:rPr>
      </w:pPr>
      <w:r w:rsidRPr="00CA39DB">
        <w:rPr>
          <w:u w:val="single"/>
          <w:lang w:eastAsia="ru-RU"/>
        </w:rPr>
        <w:t>Номинация, возрастная группа 18 - 24 года.</w:t>
      </w:r>
    </w:p>
    <w:p w:rsidR="00CA39DB" w:rsidRPr="00CA39DB" w:rsidRDefault="00CA39DB" w:rsidP="00CA39DB">
      <w:pPr>
        <w:numPr>
          <w:ilvl w:val="0"/>
          <w:numId w:val="14"/>
        </w:numPr>
        <w:tabs>
          <w:tab w:val="left" w:pos="851"/>
        </w:tabs>
        <w:suppressAutoHyphens w:val="0"/>
        <w:ind w:left="851" w:hanging="284"/>
        <w:rPr>
          <w:u w:val="single"/>
          <w:lang w:eastAsia="ru-RU"/>
        </w:rPr>
      </w:pPr>
      <w:r w:rsidRPr="00CA39DB">
        <w:rPr>
          <w:u w:val="single"/>
          <w:lang w:eastAsia="ru-RU"/>
        </w:rPr>
        <w:t>Ф.И.О. полностью, число, месяц, год рождения</w:t>
      </w:r>
    </w:p>
    <w:p w:rsidR="00CA39DB" w:rsidRPr="00CA39DB" w:rsidRDefault="00CA39DB" w:rsidP="00CA39DB">
      <w:pPr>
        <w:numPr>
          <w:ilvl w:val="0"/>
          <w:numId w:val="14"/>
        </w:numPr>
        <w:tabs>
          <w:tab w:val="left" w:pos="851"/>
        </w:tabs>
        <w:suppressAutoHyphens w:val="0"/>
        <w:ind w:left="851" w:hanging="284"/>
        <w:rPr>
          <w:u w:val="single"/>
          <w:lang w:eastAsia="ru-RU"/>
        </w:rPr>
      </w:pPr>
      <w:r w:rsidRPr="00CA39DB">
        <w:rPr>
          <w:u w:val="single"/>
          <w:lang w:eastAsia="ru-RU"/>
        </w:rPr>
        <w:t>Руководитель (Ф.И.О., должность).</w:t>
      </w:r>
    </w:p>
    <w:p w:rsidR="00CA39DB" w:rsidRPr="00CA39DB" w:rsidRDefault="00CA39DB" w:rsidP="00CA39DB">
      <w:pPr>
        <w:numPr>
          <w:ilvl w:val="0"/>
          <w:numId w:val="14"/>
        </w:numPr>
        <w:tabs>
          <w:tab w:val="left" w:pos="851"/>
        </w:tabs>
        <w:suppressAutoHyphens w:val="0"/>
        <w:ind w:left="851" w:hanging="284"/>
        <w:rPr>
          <w:u w:val="single"/>
          <w:lang w:eastAsia="ru-RU"/>
        </w:rPr>
      </w:pPr>
      <w:r w:rsidRPr="00CA39DB">
        <w:rPr>
          <w:u w:val="single"/>
          <w:lang w:eastAsia="ru-RU"/>
        </w:rPr>
        <w:t>Краткая характеристика участника. Результативность выступлений в конкурсных мероприятиях разного уровня</w:t>
      </w:r>
      <w:r w:rsidRPr="00CA39DB">
        <w:rPr>
          <w:lang w:eastAsia="ru-RU"/>
        </w:rPr>
        <w:t xml:space="preserve"> </w:t>
      </w:r>
    </w:p>
    <w:p w:rsidR="00CA39DB" w:rsidRPr="00CA39DB" w:rsidRDefault="00CA39DB" w:rsidP="00CA39DB">
      <w:pPr>
        <w:numPr>
          <w:ilvl w:val="0"/>
          <w:numId w:val="13"/>
        </w:numPr>
        <w:suppressAutoHyphens w:val="0"/>
        <w:ind w:left="567" w:hanging="567"/>
        <w:rPr>
          <w:u w:val="single"/>
          <w:lang w:eastAsia="ru-RU"/>
        </w:rPr>
      </w:pPr>
      <w:r w:rsidRPr="00CA39DB">
        <w:rPr>
          <w:u w:val="single"/>
          <w:lang w:eastAsia="ru-RU"/>
        </w:rPr>
        <w:t>Дата подачи заявки и подпись руководителя организации (физического лица, подавшего заявку)</w:t>
      </w:r>
    </w:p>
    <w:p w:rsidR="00CA39DB" w:rsidRDefault="00CA39DB" w:rsidP="00CA39DB">
      <w:pPr>
        <w:jc w:val="center"/>
        <w:rPr>
          <w:sz w:val="28"/>
          <w:szCs w:val="28"/>
        </w:rPr>
      </w:pPr>
    </w:p>
    <w:p w:rsidR="00CA39DB" w:rsidRDefault="00CA39DB" w:rsidP="00CA39D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Н</w:t>
      </w:r>
      <w:r w:rsidRPr="006F6909">
        <w:rPr>
          <w:rFonts w:eastAsia="Calibri"/>
          <w:b/>
          <w:sz w:val="28"/>
          <w:szCs w:val="28"/>
          <w:lang w:eastAsia="en-US"/>
        </w:rPr>
        <w:t>оминаци</w:t>
      </w:r>
      <w:r>
        <w:rPr>
          <w:rFonts w:eastAsia="Calibri"/>
          <w:b/>
          <w:sz w:val="28"/>
          <w:szCs w:val="28"/>
          <w:lang w:eastAsia="en-US"/>
        </w:rPr>
        <w:t>я «Парикмахерское искусство</w:t>
      </w:r>
      <w:r w:rsidRPr="006F6909">
        <w:rPr>
          <w:rFonts w:eastAsia="Calibri"/>
          <w:b/>
          <w:sz w:val="28"/>
          <w:szCs w:val="28"/>
          <w:lang w:eastAsia="en-US"/>
        </w:rPr>
        <w:t>»</w:t>
      </w:r>
    </w:p>
    <w:tbl>
      <w:tblPr>
        <w:tblStyle w:val="a5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6521"/>
      </w:tblGrid>
      <w:tr w:rsidR="00CA39DB" w:rsidRPr="00CA39DB" w:rsidTr="00CA39DB">
        <w:tc>
          <w:tcPr>
            <w:tcW w:w="1702" w:type="dxa"/>
          </w:tcPr>
          <w:p w:rsidR="00CA39DB" w:rsidRPr="00CA39DB" w:rsidRDefault="00CA39DB" w:rsidP="00CA39DB">
            <w:pPr>
              <w:widowControl w:val="0"/>
              <w:shd w:val="clear" w:color="auto" w:fill="FFFFFF"/>
              <w:jc w:val="center"/>
              <w:rPr>
                <w:bCs/>
                <w:spacing w:val="-15"/>
              </w:rPr>
            </w:pPr>
            <w:r w:rsidRPr="00CA39DB">
              <w:rPr>
                <w:bCs/>
                <w:spacing w:val="-15"/>
              </w:rPr>
              <w:t>Номинация</w:t>
            </w:r>
          </w:p>
        </w:tc>
        <w:tc>
          <w:tcPr>
            <w:tcW w:w="1417" w:type="dxa"/>
          </w:tcPr>
          <w:p w:rsidR="00CA39DB" w:rsidRPr="00CA39DB" w:rsidRDefault="00CA39DB" w:rsidP="00CA39DB">
            <w:pPr>
              <w:widowControl w:val="0"/>
              <w:shd w:val="clear" w:color="auto" w:fill="FFFFFF"/>
              <w:ind w:right="-108"/>
              <w:jc w:val="center"/>
            </w:pPr>
            <w:r w:rsidRPr="00CA39DB">
              <w:t>Возрастные категории</w:t>
            </w:r>
          </w:p>
        </w:tc>
        <w:tc>
          <w:tcPr>
            <w:tcW w:w="6521" w:type="dxa"/>
          </w:tcPr>
          <w:p w:rsidR="00CA39DB" w:rsidRDefault="00CA39DB" w:rsidP="00CA39DB">
            <w:pPr>
              <w:widowControl w:val="0"/>
              <w:shd w:val="clear" w:color="auto" w:fill="FFFFFF"/>
              <w:jc w:val="center"/>
            </w:pPr>
            <w:r w:rsidRPr="00CA39DB">
              <w:t xml:space="preserve">Программные требования, </w:t>
            </w:r>
          </w:p>
          <w:p w:rsidR="00CA39DB" w:rsidRPr="00CA39DB" w:rsidRDefault="00CA39DB" w:rsidP="00CA39DB">
            <w:pPr>
              <w:widowControl w:val="0"/>
              <w:shd w:val="clear" w:color="auto" w:fill="FFFFFF"/>
              <w:jc w:val="center"/>
            </w:pPr>
            <w:r w:rsidRPr="00CA39DB">
              <w:t>основные критерии оценки</w:t>
            </w:r>
          </w:p>
        </w:tc>
      </w:tr>
      <w:tr w:rsidR="00CA39DB" w:rsidRPr="00CA39DB" w:rsidTr="00CA39DB">
        <w:tc>
          <w:tcPr>
            <w:tcW w:w="1702" w:type="dxa"/>
          </w:tcPr>
          <w:p w:rsidR="00CA39DB" w:rsidRDefault="00CA39DB" w:rsidP="00CA39DB">
            <w:pPr>
              <w:widowControl w:val="0"/>
              <w:shd w:val="clear" w:color="auto" w:fill="FFFFFF"/>
              <w:rPr>
                <w:b/>
                <w:bCs/>
                <w:spacing w:val="-15"/>
              </w:rPr>
            </w:pPr>
            <w:r>
              <w:rPr>
                <w:b/>
                <w:bCs/>
                <w:spacing w:val="-15"/>
              </w:rPr>
              <w:t>Парикмахер-</w:t>
            </w:r>
          </w:p>
          <w:p w:rsidR="00CA39DB" w:rsidRPr="006F6909" w:rsidRDefault="00CA39DB" w:rsidP="00CA39DB">
            <w:pPr>
              <w:widowControl w:val="0"/>
              <w:shd w:val="clear" w:color="auto" w:fill="FFFFFF"/>
              <w:rPr>
                <w:b/>
              </w:rPr>
            </w:pPr>
            <w:proofErr w:type="spellStart"/>
            <w:r>
              <w:rPr>
                <w:b/>
                <w:bCs/>
                <w:spacing w:val="-15"/>
              </w:rPr>
              <w:t>ское</w:t>
            </w:r>
            <w:proofErr w:type="spellEnd"/>
            <w:r>
              <w:rPr>
                <w:b/>
                <w:bCs/>
                <w:spacing w:val="-15"/>
              </w:rPr>
              <w:t xml:space="preserve"> искусство </w:t>
            </w:r>
          </w:p>
          <w:p w:rsidR="00CA39DB" w:rsidRPr="00CA39DB" w:rsidRDefault="00CA39DB" w:rsidP="00CA39DB">
            <w:pPr>
              <w:suppressAutoHyphens w:val="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spacing w:val="-14"/>
              </w:rPr>
              <w:t>-</w:t>
            </w:r>
            <w:r w:rsidRPr="006F6909">
              <w:rPr>
                <w:spacing w:val="-14"/>
              </w:rPr>
              <w:t>индивидуально</w:t>
            </w:r>
          </w:p>
        </w:tc>
        <w:tc>
          <w:tcPr>
            <w:tcW w:w="1417" w:type="dxa"/>
          </w:tcPr>
          <w:p w:rsidR="00CA39DB" w:rsidRPr="00CA39DB" w:rsidRDefault="00CA39DB" w:rsidP="00CA39DB">
            <w:pPr>
              <w:suppressAutoHyphens w:val="0"/>
              <w:ind w:right="-108"/>
              <w:contextualSpacing/>
              <w:jc w:val="center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17-25</w:t>
            </w:r>
          </w:p>
        </w:tc>
        <w:tc>
          <w:tcPr>
            <w:tcW w:w="6521" w:type="dxa"/>
          </w:tcPr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Участники конкурса женских парикмахеров выполняют два вида причесок.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A39DB">
              <w:rPr>
                <w:rFonts w:eastAsia="Calibri"/>
                <w:b/>
                <w:lang w:eastAsia="en-US"/>
              </w:rPr>
              <w:t>I вид (1-ый день)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«Салонная свадебная прическа» (полный свадебный образ).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Участники выполняют прическу с использованием эксклюзивных свадебных украшений для волос. Прическа и украшения должны гармонично сочетаться со свадебным нарядом и дополнять общий образ невесты. Полный свадебный образ и прическа должны подходить для продажи услуги в салоне красоты конечному потребителю. Прическа выполняется на модели.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Волосы модели могут быть как полностью забраны в прическу, так и частично распущены, но не более 30%. Во время соревнования участники могут использовать ножницы для подчистки кончиков волос.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Требования к модели. Перед началом работы волосы модели должны быть распущены и зачесаны назад.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Длина волос. От 35 см и длиннее.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Цвет. Выбор цвета свободный, кроме натурального и черного, обязателен переход от одного цвета в другой.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Инструменты. Разрешены все инструменты, включая электроинструменты для волос.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Препараты. Разрешены все препараты для укладки и фиксации волос.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Цветные спреи и лаки с блестками запрещены.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Украшения. Украшения должны соответствовать выполненной прическе, быть ей пропорциональны и покрывать не более чем на 20%.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Запрещены: элементы плетения; средства поддержки прически (сетки, валики для волос).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 xml:space="preserve">Костюм, макияж, аксессуары должны соответствовать </w:t>
            </w:r>
            <w:r w:rsidRPr="00CA39DB">
              <w:rPr>
                <w:rFonts w:eastAsia="Calibri"/>
                <w:lang w:eastAsia="en-US"/>
              </w:rPr>
              <w:lastRenderedPageBreak/>
              <w:t>данному виду прически и не быть вызывающими.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Время выполнения работы – 45 мин.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Штрафные санкции. За несоблюдение программных требований будут начисляться штрафные баллы.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Основные критерии оценки: соответствие образу, форма и дизайн прически, сложность, чистота исполнения, соответствие цвета и прически, баланс прически и украшений с внешними данными модели.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Общая внешняя оценка.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b/>
                <w:lang w:eastAsia="en-US"/>
              </w:rPr>
            </w:pPr>
            <w:r w:rsidRPr="00CA39DB">
              <w:rPr>
                <w:rFonts w:eastAsia="Calibri"/>
                <w:b/>
                <w:lang w:eastAsia="en-US"/>
              </w:rPr>
              <w:t>II вид (2-ой день)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Фантазийная прическа «Модерн».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Участники выполняют историческую прическу, соответствующую стилю «модерн» по заранее выбранной фотографии.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Фотографию с выбранной прической необходимо иметь на рабочем столе. Выполняемая прическа должна точно копировать предоставленное фото.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Модели выходят на подиум с заранее проработанными высушенными волосами, при необходимости с бигуди и т.д. Бигуди разрешается снять до старта.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Требования к модели. Перед началом работы волосы должны быть расчесаны и зачесаны назад.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Длина волос. Выбор длины волос свободный.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Цвет. Волосы модели должны быть окрашены. Цветовая гамма должна соответствовать тенденциям моды начала XX века.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Инструменты. Разрешены все инструменты, включая электроинструменты для волос.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Препараты. Разрешены все препараты для укладок и фиксации волос.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Украшения. Украшения должны соответствовать выполненной прическе и тенденциям моды начала XX века.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Разрешены. Средства поддержки прически (валики, подушечки).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 xml:space="preserve">Запрещены. Постижерные изделия, сетки, </w:t>
            </w:r>
            <w:proofErr w:type="spellStart"/>
            <w:r w:rsidRPr="00CA39DB">
              <w:rPr>
                <w:rFonts w:eastAsia="Calibri"/>
                <w:lang w:eastAsia="en-US"/>
              </w:rPr>
              <w:t>трессы</w:t>
            </w:r>
            <w:proofErr w:type="spellEnd"/>
            <w:r w:rsidRPr="00CA39DB">
              <w:rPr>
                <w:rFonts w:eastAsia="Calibri"/>
                <w:lang w:eastAsia="en-US"/>
              </w:rPr>
              <w:t>, цветные лаки и спреи.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Костюм, макияж и аксессуары должны поддерживать целостность образа и соответствовать данному историческому периоду.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Время выполнения работы – 60 мин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Штрафные санкции. За несоблюдение программных требований будут  начисляться штрафные баллы.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Основные критерии оценки: соответствие заданной тематике, форма и дизайн прически, сложность, цвет, чистота исполнения, полный законченный образ.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Правила поведения во время проведения номинации.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Мастерам и моделям во время конкурса запрещается пользоваться мобильными телефонами и другими средствами связи. Их можно использовать только в режиме «Таймер».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>Мастерам запрещено: общаться с другими конкурсантами; покидать зону соревнований, пока не дан сигнал «Стоп»; смотреть работу других конкурсантов.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 xml:space="preserve">Моделям запрещено: помогать конкурсанту при создании </w:t>
            </w:r>
            <w:r w:rsidRPr="00CA39DB">
              <w:rPr>
                <w:rFonts w:eastAsia="Calibri"/>
                <w:lang w:eastAsia="en-US"/>
              </w:rPr>
              <w:lastRenderedPageBreak/>
              <w:t>причесок;</w:t>
            </w:r>
          </w:p>
          <w:p w:rsidR="00CA39DB" w:rsidRPr="00CA39DB" w:rsidRDefault="00CA39DB" w:rsidP="00CA39DB">
            <w:pPr>
              <w:suppressAutoHyphens w:val="0"/>
              <w:contextualSpacing/>
              <w:jc w:val="both"/>
              <w:rPr>
                <w:rFonts w:eastAsia="Calibri"/>
                <w:lang w:eastAsia="en-US"/>
              </w:rPr>
            </w:pPr>
            <w:r w:rsidRPr="00CA39DB">
              <w:rPr>
                <w:rFonts w:eastAsia="Calibri"/>
                <w:lang w:eastAsia="en-US"/>
              </w:rPr>
              <w:t xml:space="preserve">трогать или поправлять свои волосы; прорабатывать свои волосы утюжком, щипцами-графе и </w:t>
            </w:r>
            <w:proofErr w:type="spellStart"/>
            <w:r w:rsidRPr="00CA39DB">
              <w:rPr>
                <w:rFonts w:eastAsia="Calibri"/>
                <w:lang w:eastAsia="en-US"/>
              </w:rPr>
              <w:t>т.д</w:t>
            </w:r>
            <w:proofErr w:type="spellEnd"/>
            <w:r w:rsidRPr="00CA39DB">
              <w:rPr>
                <w:rFonts w:eastAsia="Calibri"/>
                <w:lang w:eastAsia="en-US"/>
              </w:rPr>
              <w:t>; во время процедуры судейства модель не имеет права беседовать с судьями, разглашать судьям имя конкурсанта.</w:t>
            </w:r>
          </w:p>
        </w:tc>
      </w:tr>
    </w:tbl>
    <w:p w:rsidR="00CA39DB" w:rsidRPr="00CA39DB" w:rsidRDefault="00CA39DB" w:rsidP="00CA39DB">
      <w:pPr>
        <w:shd w:val="clear" w:color="auto" w:fill="FFFFFF"/>
        <w:ind w:firstLine="708"/>
        <w:contextualSpacing/>
        <w:rPr>
          <w:rFonts w:eastAsia="Calibri"/>
          <w:b/>
        </w:rPr>
      </w:pPr>
      <w:r w:rsidRPr="00CA39DB">
        <w:rPr>
          <w:rFonts w:eastAsia="Calibri"/>
          <w:b/>
          <w:bCs/>
        </w:rPr>
        <w:lastRenderedPageBreak/>
        <w:t>Конкурсные требования и сроки проведения</w:t>
      </w:r>
    </w:p>
    <w:p w:rsidR="00CA39DB" w:rsidRPr="00CA39DB" w:rsidRDefault="00CA39DB" w:rsidP="00CA39DB">
      <w:pPr>
        <w:suppressAutoHyphens w:val="0"/>
        <w:spacing w:after="160"/>
        <w:contextualSpacing/>
        <w:jc w:val="both"/>
        <w:rPr>
          <w:rFonts w:eastAsia="Calibri"/>
          <w:lang w:eastAsia="en-US"/>
        </w:rPr>
      </w:pPr>
      <w:r w:rsidRPr="00CA39DB">
        <w:rPr>
          <w:rFonts w:eastAsia="Calibri"/>
          <w:lang w:eastAsia="en-US"/>
        </w:rPr>
        <w:t>Дата проведения 15 февраля 2024 года в 10.00</w:t>
      </w:r>
    </w:p>
    <w:p w:rsidR="00CA39DB" w:rsidRPr="00CA39DB" w:rsidRDefault="00CA39DB" w:rsidP="00CA39DB">
      <w:pPr>
        <w:suppressAutoHyphens w:val="0"/>
        <w:spacing w:after="160"/>
        <w:contextualSpacing/>
        <w:jc w:val="both"/>
        <w:rPr>
          <w:rFonts w:eastAsia="Calibri"/>
          <w:lang w:eastAsia="en-US"/>
        </w:rPr>
      </w:pPr>
      <w:r w:rsidRPr="00CA39DB">
        <w:rPr>
          <w:rFonts w:eastAsia="Calibri"/>
          <w:lang w:eastAsia="en-US"/>
        </w:rPr>
        <w:t xml:space="preserve">Место проведения: </w:t>
      </w:r>
      <w:r w:rsidR="00117F27" w:rsidRPr="00CA39DB">
        <w:rPr>
          <w:rFonts w:eastAsia="Calibri"/>
          <w:lang w:eastAsia="en-US"/>
        </w:rPr>
        <w:t>ГБПОУ «Самарский государственный колледж сервисных технологий и дизайна»</w:t>
      </w:r>
      <w:r w:rsidR="00117F27">
        <w:rPr>
          <w:rFonts w:eastAsia="Calibri"/>
          <w:lang w:eastAsia="en-US"/>
        </w:rPr>
        <w:t>,</w:t>
      </w:r>
      <w:r w:rsidR="00117F27" w:rsidRPr="00CA39DB">
        <w:rPr>
          <w:rFonts w:eastAsia="Calibri"/>
          <w:lang w:eastAsia="en-US"/>
        </w:rPr>
        <w:t xml:space="preserve"> </w:t>
      </w:r>
      <w:r w:rsidRPr="00CA39DB">
        <w:rPr>
          <w:rFonts w:eastAsia="Calibri"/>
          <w:lang w:eastAsia="en-US"/>
        </w:rPr>
        <w:t xml:space="preserve">г. </w:t>
      </w:r>
      <w:r w:rsidR="00117F27">
        <w:rPr>
          <w:rFonts w:eastAsia="Calibri"/>
          <w:lang w:eastAsia="en-US"/>
        </w:rPr>
        <w:t xml:space="preserve">Самара, ул. </w:t>
      </w:r>
      <w:proofErr w:type="spellStart"/>
      <w:r w:rsidR="00117F27">
        <w:rPr>
          <w:rFonts w:eastAsia="Calibri"/>
          <w:lang w:eastAsia="en-US"/>
        </w:rPr>
        <w:t>Галактионовская</w:t>
      </w:r>
      <w:proofErr w:type="spellEnd"/>
      <w:r w:rsidR="00117F27">
        <w:rPr>
          <w:rFonts w:eastAsia="Calibri"/>
          <w:lang w:eastAsia="en-US"/>
        </w:rPr>
        <w:t>, 37.</w:t>
      </w:r>
    </w:p>
    <w:p w:rsidR="00CA39DB" w:rsidRPr="00B8202D" w:rsidRDefault="00CA39DB" w:rsidP="00117F27">
      <w:pPr>
        <w:suppressAutoHyphens w:val="0"/>
        <w:spacing w:after="160"/>
        <w:ind w:firstLine="708"/>
        <w:contextualSpacing/>
        <w:jc w:val="both"/>
        <w:rPr>
          <w:rFonts w:eastAsia="Calibri"/>
          <w:lang w:eastAsia="en-US"/>
        </w:rPr>
      </w:pPr>
      <w:r w:rsidRPr="00CA39DB">
        <w:rPr>
          <w:rFonts w:eastAsia="Calibri"/>
          <w:lang w:eastAsia="en-US"/>
        </w:rPr>
        <w:t>Заявк</w:t>
      </w:r>
      <w:r w:rsidR="00117F27">
        <w:rPr>
          <w:rFonts w:eastAsia="Calibri"/>
          <w:lang w:eastAsia="en-US"/>
        </w:rPr>
        <w:t>и</w:t>
      </w:r>
      <w:r w:rsidRPr="00CA39DB">
        <w:rPr>
          <w:rFonts w:eastAsia="Calibri"/>
          <w:lang w:eastAsia="en-US"/>
        </w:rPr>
        <w:t xml:space="preserve"> на участие в </w:t>
      </w:r>
      <w:r w:rsidR="00117F27">
        <w:rPr>
          <w:rFonts w:eastAsia="Calibri"/>
          <w:lang w:eastAsia="en-US"/>
        </w:rPr>
        <w:t xml:space="preserve">региональном туре Игр </w:t>
      </w:r>
      <w:r w:rsidR="0059584E">
        <w:rPr>
          <w:lang w:eastAsia="ru-RU"/>
        </w:rPr>
        <w:t>(ф</w:t>
      </w:r>
      <w:r w:rsidR="0059584E" w:rsidRPr="00CA39DB">
        <w:rPr>
          <w:lang w:eastAsia="ru-RU"/>
        </w:rPr>
        <w:t xml:space="preserve">орма заявки в приложении № </w:t>
      </w:r>
      <w:r w:rsidR="0059584E">
        <w:rPr>
          <w:lang w:eastAsia="ru-RU"/>
        </w:rPr>
        <w:t>2</w:t>
      </w:r>
      <w:r w:rsidR="0059584E" w:rsidRPr="00CA39DB">
        <w:rPr>
          <w:lang w:eastAsia="ru-RU"/>
        </w:rPr>
        <w:t>)</w:t>
      </w:r>
      <w:r w:rsidR="0059584E">
        <w:rPr>
          <w:lang w:eastAsia="ru-RU"/>
        </w:rPr>
        <w:t xml:space="preserve"> </w:t>
      </w:r>
      <w:r w:rsidRPr="00CA39DB">
        <w:rPr>
          <w:rFonts w:eastAsia="Calibri"/>
          <w:lang w:eastAsia="en-US"/>
        </w:rPr>
        <w:t xml:space="preserve">принимаются до 10 февраля 2024 года </w:t>
      </w:r>
      <w:r w:rsidR="00B8202D">
        <w:rPr>
          <w:rFonts w:eastAsia="Calibri"/>
          <w:lang w:eastAsia="en-US"/>
        </w:rPr>
        <w:t xml:space="preserve">по </w:t>
      </w:r>
      <w:r w:rsidR="00B8202D">
        <w:rPr>
          <w:rFonts w:eastAsia="Calibri"/>
          <w:lang w:val="en-US" w:eastAsia="en-US"/>
        </w:rPr>
        <w:t>E</w:t>
      </w:r>
      <w:r w:rsidR="00B8202D" w:rsidRPr="00B8202D">
        <w:rPr>
          <w:rFonts w:eastAsia="Calibri"/>
          <w:lang w:eastAsia="en-US"/>
        </w:rPr>
        <w:t>-</w:t>
      </w:r>
      <w:r w:rsidR="00B8202D">
        <w:rPr>
          <w:rFonts w:eastAsia="Calibri"/>
          <w:lang w:val="en-US" w:eastAsia="en-US"/>
        </w:rPr>
        <w:t>mail</w:t>
      </w:r>
      <w:r w:rsidR="00B8202D" w:rsidRPr="00B8202D">
        <w:rPr>
          <w:rFonts w:eastAsia="Calibri"/>
          <w:lang w:eastAsia="en-US"/>
        </w:rPr>
        <w:t xml:space="preserve"> </w:t>
      </w:r>
      <w:hyperlink r:id="rId30" w:history="1">
        <w:r w:rsidR="00B8202D" w:rsidRPr="00E36772">
          <w:rPr>
            <w:rStyle w:val="a3"/>
            <w:rFonts w:eastAsia="Calibri"/>
            <w:lang w:val="en-US" w:eastAsia="en-US"/>
          </w:rPr>
          <w:t>so</w:t>
        </w:r>
        <w:r w:rsidR="00B8202D" w:rsidRPr="00B8202D">
          <w:rPr>
            <w:rStyle w:val="a3"/>
            <w:rFonts w:eastAsia="Calibri"/>
            <w:lang w:eastAsia="en-US"/>
          </w:rPr>
          <w:t>_</w:t>
        </w:r>
        <w:r w:rsidR="00B8202D" w:rsidRPr="00E36772">
          <w:rPr>
            <w:rStyle w:val="a3"/>
            <w:rFonts w:eastAsia="Calibri"/>
            <w:lang w:val="en-US" w:eastAsia="en-US"/>
          </w:rPr>
          <w:t>sgkstd</w:t>
        </w:r>
        <w:r w:rsidR="00B8202D" w:rsidRPr="00B8202D">
          <w:rPr>
            <w:rStyle w:val="a3"/>
            <w:rFonts w:eastAsia="Calibri"/>
            <w:lang w:eastAsia="en-US"/>
          </w:rPr>
          <w:t>@</w:t>
        </w:r>
        <w:r w:rsidR="00B8202D" w:rsidRPr="00E36772">
          <w:rPr>
            <w:rStyle w:val="a3"/>
            <w:rFonts w:eastAsia="Calibri"/>
            <w:lang w:val="en-US" w:eastAsia="en-US"/>
          </w:rPr>
          <w:t>samara</w:t>
        </w:r>
        <w:r w:rsidR="00B8202D" w:rsidRPr="00B8202D">
          <w:rPr>
            <w:rStyle w:val="a3"/>
            <w:rFonts w:eastAsia="Calibri"/>
            <w:lang w:eastAsia="en-US"/>
          </w:rPr>
          <w:t>.</w:t>
        </w:r>
        <w:r w:rsidR="00B8202D" w:rsidRPr="00E36772">
          <w:rPr>
            <w:rStyle w:val="a3"/>
            <w:rFonts w:eastAsia="Calibri"/>
            <w:lang w:val="en-US" w:eastAsia="en-US"/>
          </w:rPr>
          <w:t>edu</w:t>
        </w:r>
        <w:r w:rsidR="00B8202D" w:rsidRPr="00B8202D">
          <w:rPr>
            <w:rStyle w:val="a3"/>
            <w:rFonts w:eastAsia="Calibri"/>
            <w:lang w:eastAsia="en-US"/>
          </w:rPr>
          <w:t>.</w:t>
        </w:r>
        <w:r w:rsidR="00B8202D" w:rsidRPr="00E36772">
          <w:rPr>
            <w:rStyle w:val="a3"/>
            <w:rFonts w:eastAsia="Calibri"/>
            <w:lang w:val="en-US" w:eastAsia="en-US"/>
          </w:rPr>
          <w:t>ru</w:t>
        </w:r>
      </w:hyperlink>
      <w:r w:rsidR="00B8202D" w:rsidRPr="00B8202D">
        <w:rPr>
          <w:rFonts w:eastAsia="Calibri"/>
          <w:lang w:eastAsia="en-US"/>
        </w:rPr>
        <w:t xml:space="preserve"> </w:t>
      </w:r>
    </w:p>
    <w:p w:rsidR="00CA39DB" w:rsidRPr="00CA39DB" w:rsidRDefault="00CA39DB" w:rsidP="00CA39DB">
      <w:pPr>
        <w:suppressAutoHyphens w:val="0"/>
        <w:spacing w:after="160"/>
        <w:contextualSpacing/>
        <w:jc w:val="both"/>
        <w:rPr>
          <w:rFonts w:eastAsia="Calibri"/>
          <w:lang w:eastAsia="en-US"/>
        </w:rPr>
      </w:pPr>
      <w:r w:rsidRPr="00CA39DB">
        <w:rPr>
          <w:rFonts w:eastAsia="Calibri"/>
          <w:lang w:eastAsia="en-US"/>
        </w:rPr>
        <w:t xml:space="preserve">Информация по участию в конкурсе размещена на </w:t>
      </w:r>
      <w:r w:rsidR="00117F27">
        <w:rPr>
          <w:rFonts w:eastAsia="Calibri"/>
          <w:lang w:eastAsia="en-US"/>
        </w:rPr>
        <w:t xml:space="preserve">сайте ГБПОУ СГКСТД - sgkstd.ru </w:t>
      </w:r>
    </w:p>
    <w:p w:rsidR="00CA39DB" w:rsidRPr="00CA39DB" w:rsidRDefault="00CA39DB" w:rsidP="00CA39DB">
      <w:pPr>
        <w:suppressAutoHyphens w:val="0"/>
        <w:spacing w:after="160"/>
        <w:contextualSpacing/>
        <w:jc w:val="both"/>
        <w:rPr>
          <w:rFonts w:eastAsia="Calibri"/>
          <w:lang w:eastAsia="en-US"/>
        </w:rPr>
      </w:pPr>
      <w:r w:rsidRPr="00CA39DB">
        <w:rPr>
          <w:rFonts w:eastAsia="Calibri"/>
          <w:lang w:eastAsia="en-US"/>
        </w:rPr>
        <w:t xml:space="preserve">Ответственный по номинации «Парикмахерское искусство» </w:t>
      </w:r>
    </w:p>
    <w:p w:rsidR="00CA39DB" w:rsidRPr="00CA39DB" w:rsidRDefault="00CA39DB" w:rsidP="00CA39DB">
      <w:pPr>
        <w:suppressAutoHyphens w:val="0"/>
        <w:spacing w:after="160"/>
        <w:contextualSpacing/>
        <w:jc w:val="both"/>
        <w:rPr>
          <w:rFonts w:eastAsia="Calibri"/>
          <w:lang w:eastAsia="en-US"/>
        </w:rPr>
      </w:pPr>
      <w:r w:rsidRPr="00CA39DB">
        <w:rPr>
          <w:rFonts w:eastAsia="Calibri"/>
          <w:lang w:eastAsia="en-US"/>
        </w:rPr>
        <w:t>Петрова Ольга Вла</w:t>
      </w:r>
      <w:r w:rsidR="00202312">
        <w:rPr>
          <w:rFonts w:eastAsia="Calibri"/>
          <w:lang w:eastAsia="en-US"/>
        </w:rPr>
        <w:t>димировна, тел. 8-927-700-45-97</w:t>
      </w:r>
    </w:p>
    <w:p w:rsidR="0059584E" w:rsidRPr="0059584E" w:rsidRDefault="0059584E" w:rsidP="0059584E">
      <w:pPr>
        <w:suppressAutoHyphens w:val="0"/>
        <w:jc w:val="right"/>
        <w:rPr>
          <w:lang w:eastAsia="ru-RU"/>
        </w:rPr>
      </w:pPr>
      <w:r w:rsidRPr="0059584E">
        <w:rPr>
          <w:lang w:eastAsia="ru-RU"/>
        </w:rPr>
        <w:t xml:space="preserve">Приложение </w:t>
      </w:r>
      <w:r>
        <w:rPr>
          <w:lang w:eastAsia="ru-RU"/>
        </w:rPr>
        <w:t>2</w:t>
      </w:r>
    </w:p>
    <w:p w:rsidR="0059584E" w:rsidRPr="0059584E" w:rsidRDefault="0059584E" w:rsidP="0059584E">
      <w:pPr>
        <w:suppressAutoHyphens w:val="0"/>
        <w:jc w:val="right"/>
        <w:rPr>
          <w:lang w:eastAsia="ru-RU"/>
        </w:rPr>
      </w:pPr>
      <w:r w:rsidRPr="0059584E">
        <w:rPr>
          <w:lang w:eastAsia="ru-RU"/>
        </w:rPr>
        <w:t>к Программным требованиям</w:t>
      </w:r>
    </w:p>
    <w:p w:rsidR="0059584E" w:rsidRPr="0059584E" w:rsidRDefault="0059584E" w:rsidP="0059584E">
      <w:pPr>
        <w:suppressAutoHyphens w:val="0"/>
        <w:jc w:val="right"/>
        <w:rPr>
          <w:lang w:eastAsia="ru-RU"/>
        </w:rPr>
      </w:pPr>
      <w:r w:rsidRPr="0059584E">
        <w:rPr>
          <w:lang w:eastAsia="ru-RU"/>
        </w:rPr>
        <w:t xml:space="preserve"> конкурсной программы </w:t>
      </w:r>
    </w:p>
    <w:p w:rsidR="0059584E" w:rsidRPr="0059584E" w:rsidRDefault="0059584E" w:rsidP="0059584E">
      <w:pPr>
        <w:suppressAutoHyphens w:val="0"/>
        <w:jc w:val="right"/>
        <w:rPr>
          <w:lang w:eastAsia="ru-RU"/>
        </w:rPr>
      </w:pPr>
      <w:r w:rsidRPr="0059584E">
        <w:rPr>
          <w:lang w:eastAsia="ru-RU"/>
        </w:rPr>
        <w:t>региональных отборочных туров</w:t>
      </w:r>
    </w:p>
    <w:p w:rsidR="0059584E" w:rsidRPr="0059584E" w:rsidRDefault="0059584E" w:rsidP="0059584E">
      <w:pPr>
        <w:suppressAutoHyphens w:val="0"/>
        <w:jc w:val="right"/>
        <w:rPr>
          <w:lang w:eastAsia="ru-RU"/>
        </w:rPr>
      </w:pPr>
      <w:r w:rsidRPr="0059584E">
        <w:rPr>
          <w:lang w:eastAsia="ru-RU"/>
        </w:rPr>
        <w:t xml:space="preserve"> XXII</w:t>
      </w:r>
      <w:r w:rsidRPr="0059584E">
        <w:rPr>
          <w:lang w:val="en-US" w:eastAsia="ru-RU"/>
        </w:rPr>
        <w:t>I</w:t>
      </w:r>
      <w:r w:rsidRPr="0059584E">
        <w:rPr>
          <w:lang w:eastAsia="ru-RU"/>
        </w:rPr>
        <w:t xml:space="preserve"> молодежных Дельфийских игр России.</w:t>
      </w:r>
    </w:p>
    <w:p w:rsidR="00117F27" w:rsidRPr="00CA39DB" w:rsidRDefault="00117F27" w:rsidP="00117F27">
      <w:pPr>
        <w:suppressAutoHyphens w:val="0"/>
        <w:jc w:val="right"/>
        <w:rPr>
          <w:lang w:eastAsia="ru-RU"/>
        </w:rPr>
      </w:pPr>
      <w:r w:rsidRPr="00CA39DB">
        <w:rPr>
          <w:lang w:eastAsia="ru-RU"/>
        </w:rPr>
        <w:t>.</w:t>
      </w:r>
    </w:p>
    <w:p w:rsidR="00117F27" w:rsidRPr="00CA39DB" w:rsidRDefault="00117F27" w:rsidP="00117F27">
      <w:pPr>
        <w:suppressAutoHyphens w:val="0"/>
        <w:jc w:val="center"/>
        <w:rPr>
          <w:bCs/>
          <w:lang w:eastAsia="ru-RU"/>
        </w:rPr>
      </w:pPr>
      <w:r w:rsidRPr="00CA39DB">
        <w:rPr>
          <w:lang w:eastAsia="ru-RU"/>
        </w:rPr>
        <w:t>Заявка на участие</w:t>
      </w:r>
      <w:r w:rsidRPr="00CA39DB">
        <w:rPr>
          <w:bCs/>
          <w:lang w:eastAsia="ru-RU"/>
        </w:rPr>
        <w:t xml:space="preserve"> </w:t>
      </w:r>
    </w:p>
    <w:p w:rsidR="00117F27" w:rsidRPr="00CA39DB" w:rsidRDefault="00117F27" w:rsidP="00117F27">
      <w:pPr>
        <w:suppressAutoHyphens w:val="0"/>
        <w:jc w:val="center"/>
        <w:rPr>
          <w:bCs/>
          <w:lang w:eastAsia="ru-RU"/>
        </w:rPr>
      </w:pPr>
      <w:r w:rsidRPr="00CA39DB">
        <w:rPr>
          <w:bCs/>
          <w:lang w:eastAsia="ru-RU"/>
        </w:rPr>
        <w:t xml:space="preserve">в региональном </w:t>
      </w:r>
      <w:r>
        <w:rPr>
          <w:bCs/>
          <w:lang w:eastAsia="ru-RU"/>
        </w:rPr>
        <w:t>туре</w:t>
      </w:r>
      <w:r w:rsidRPr="00CA39DB">
        <w:rPr>
          <w:bCs/>
          <w:lang w:eastAsia="ru-RU"/>
        </w:rPr>
        <w:t xml:space="preserve"> </w:t>
      </w:r>
      <w:r w:rsidRPr="00CA39DB">
        <w:rPr>
          <w:bCs/>
          <w:lang w:val="en-US" w:eastAsia="ru-RU"/>
        </w:rPr>
        <w:t>XXIII</w:t>
      </w:r>
      <w:r w:rsidRPr="00CA39DB">
        <w:rPr>
          <w:bCs/>
          <w:lang w:eastAsia="ru-RU"/>
        </w:rPr>
        <w:t xml:space="preserve"> молодежных Дельфийских игр России</w:t>
      </w:r>
    </w:p>
    <w:p w:rsidR="00117F27" w:rsidRPr="00CA39DB" w:rsidRDefault="00117F27" w:rsidP="00117F27">
      <w:pPr>
        <w:suppressAutoHyphens w:val="0"/>
        <w:jc w:val="center"/>
        <w:rPr>
          <w:lang w:eastAsia="ru-RU"/>
        </w:rPr>
      </w:pPr>
      <w:r>
        <w:rPr>
          <w:bCs/>
          <w:lang w:eastAsia="ru-RU"/>
        </w:rPr>
        <w:t>Н</w:t>
      </w:r>
      <w:r w:rsidRPr="00CA39DB">
        <w:rPr>
          <w:bCs/>
          <w:lang w:eastAsia="ru-RU"/>
        </w:rPr>
        <w:t>оминация «</w:t>
      </w:r>
      <w:r>
        <w:rPr>
          <w:bCs/>
          <w:lang w:eastAsia="ru-RU"/>
        </w:rPr>
        <w:t>Парикмахерское</w:t>
      </w:r>
      <w:r w:rsidRPr="00CA39DB">
        <w:rPr>
          <w:bCs/>
          <w:lang w:eastAsia="ru-RU"/>
        </w:rPr>
        <w:t xml:space="preserve"> искусство».</w:t>
      </w:r>
    </w:p>
    <w:p w:rsidR="00117F27" w:rsidRPr="00117F27" w:rsidRDefault="00117F27" w:rsidP="00117F27">
      <w:pPr>
        <w:pStyle w:val="a6"/>
        <w:numPr>
          <w:ilvl w:val="0"/>
          <w:numId w:val="15"/>
        </w:numPr>
        <w:suppressAutoHyphens w:val="0"/>
        <w:ind w:left="567" w:hanging="567"/>
        <w:rPr>
          <w:u w:val="single"/>
          <w:lang w:eastAsia="ru-RU"/>
        </w:rPr>
      </w:pPr>
      <w:r w:rsidRPr="00117F27">
        <w:rPr>
          <w:u w:val="single"/>
          <w:lang w:eastAsia="ru-RU"/>
        </w:rPr>
        <w:t>Наименование организации (физического лица) подавшей заявку</w:t>
      </w:r>
    </w:p>
    <w:p w:rsidR="00117F27" w:rsidRPr="00117F27" w:rsidRDefault="00117F27" w:rsidP="00117F27">
      <w:pPr>
        <w:pStyle w:val="a6"/>
        <w:numPr>
          <w:ilvl w:val="0"/>
          <w:numId w:val="15"/>
        </w:numPr>
        <w:suppressAutoHyphens w:val="0"/>
        <w:ind w:left="567" w:hanging="567"/>
        <w:rPr>
          <w:u w:val="single"/>
          <w:lang w:eastAsia="ru-RU"/>
        </w:rPr>
      </w:pPr>
      <w:r w:rsidRPr="00117F27">
        <w:rPr>
          <w:u w:val="single"/>
          <w:lang w:eastAsia="ru-RU"/>
        </w:rPr>
        <w:t xml:space="preserve">Контактная информация (почтовый адрес, телефон, </w:t>
      </w:r>
      <w:r w:rsidRPr="00117F27">
        <w:rPr>
          <w:u w:val="single"/>
          <w:lang w:val="en-US" w:eastAsia="ru-RU"/>
        </w:rPr>
        <w:t>e</w:t>
      </w:r>
      <w:r w:rsidRPr="00117F27">
        <w:rPr>
          <w:u w:val="single"/>
          <w:lang w:eastAsia="ru-RU"/>
        </w:rPr>
        <w:t>-</w:t>
      </w:r>
      <w:r w:rsidRPr="00117F27">
        <w:rPr>
          <w:u w:val="single"/>
          <w:lang w:val="en-US" w:eastAsia="ru-RU"/>
        </w:rPr>
        <w:t>mail</w:t>
      </w:r>
      <w:r w:rsidRPr="00117F27">
        <w:rPr>
          <w:u w:val="single"/>
          <w:lang w:eastAsia="ru-RU"/>
        </w:rPr>
        <w:t>)</w:t>
      </w:r>
    </w:p>
    <w:p w:rsidR="00117F27" w:rsidRPr="00117F27" w:rsidRDefault="00117F27" w:rsidP="00117F27">
      <w:pPr>
        <w:pStyle w:val="a6"/>
        <w:numPr>
          <w:ilvl w:val="0"/>
          <w:numId w:val="15"/>
        </w:numPr>
        <w:suppressAutoHyphens w:val="0"/>
        <w:ind w:left="567" w:hanging="567"/>
        <w:rPr>
          <w:u w:val="single"/>
          <w:lang w:eastAsia="ru-RU"/>
        </w:rPr>
      </w:pPr>
      <w:r w:rsidRPr="00117F27">
        <w:rPr>
          <w:u w:val="single"/>
          <w:lang w:eastAsia="ru-RU"/>
        </w:rPr>
        <w:t>Ф.И.О. полностью, число, месяц, год рождения.</w:t>
      </w:r>
      <w:r w:rsidRPr="00CA39DB">
        <w:rPr>
          <w:lang w:eastAsia="ru-RU"/>
        </w:rPr>
        <w:t xml:space="preserve"> </w:t>
      </w:r>
    </w:p>
    <w:p w:rsidR="00117F27" w:rsidRPr="00117F27" w:rsidRDefault="00117F27" w:rsidP="00117F27">
      <w:pPr>
        <w:pStyle w:val="a6"/>
        <w:numPr>
          <w:ilvl w:val="0"/>
          <w:numId w:val="15"/>
        </w:numPr>
        <w:suppressAutoHyphens w:val="0"/>
        <w:ind w:left="567" w:hanging="567"/>
        <w:rPr>
          <w:u w:val="single"/>
          <w:lang w:eastAsia="ru-RU"/>
        </w:rPr>
      </w:pPr>
      <w:r w:rsidRPr="00117F27">
        <w:rPr>
          <w:u w:val="single"/>
          <w:lang w:eastAsia="ru-RU"/>
        </w:rPr>
        <w:t>Руководитель (Ф.И.О., должность).</w:t>
      </w:r>
    </w:p>
    <w:p w:rsidR="00117F27" w:rsidRPr="00117F27" w:rsidRDefault="00117F27" w:rsidP="00117F27">
      <w:pPr>
        <w:pStyle w:val="a6"/>
        <w:numPr>
          <w:ilvl w:val="0"/>
          <w:numId w:val="15"/>
        </w:numPr>
        <w:suppressAutoHyphens w:val="0"/>
        <w:ind w:left="567" w:hanging="567"/>
        <w:rPr>
          <w:u w:val="single"/>
          <w:lang w:eastAsia="ru-RU"/>
        </w:rPr>
      </w:pPr>
      <w:r w:rsidRPr="00117F27">
        <w:rPr>
          <w:u w:val="single"/>
          <w:lang w:eastAsia="ru-RU"/>
        </w:rPr>
        <w:t>Краткая характеристика участника. Результативность выступлений в конкурсных мероприятиях разного уровня</w:t>
      </w:r>
      <w:r w:rsidRPr="00CA39DB">
        <w:rPr>
          <w:lang w:eastAsia="ru-RU"/>
        </w:rPr>
        <w:t xml:space="preserve"> </w:t>
      </w:r>
    </w:p>
    <w:p w:rsidR="00117F27" w:rsidRPr="00117F27" w:rsidRDefault="00117F27" w:rsidP="00117F27">
      <w:pPr>
        <w:pStyle w:val="a6"/>
        <w:numPr>
          <w:ilvl w:val="0"/>
          <w:numId w:val="15"/>
        </w:numPr>
        <w:suppressAutoHyphens w:val="0"/>
        <w:ind w:left="567" w:hanging="567"/>
        <w:rPr>
          <w:u w:val="single"/>
          <w:lang w:eastAsia="ru-RU"/>
        </w:rPr>
      </w:pPr>
      <w:r w:rsidRPr="00117F27">
        <w:rPr>
          <w:u w:val="single"/>
          <w:lang w:eastAsia="ru-RU"/>
        </w:rPr>
        <w:t>Дата подачи заявки и подпись руководителя организации (физического лица, подавшего заявку)</w:t>
      </w:r>
    </w:p>
    <w:p w:rsidR="00CA39DB" w:rsidRPr="006F6909" w:rsidRDefault="00CA39DB" w:rsidP="00117F27">
      <w:pPr>
        <w:rPr>
          <w:sz w:val="28"/>
          <w:szCs w:val="28"/>
        </w:rPr>
      </w:pPr>
    </w:p>
    <w:sectPr w:rsidR="00CA39DB" w:rsidRPr="006F6909" w:rsidSect="00CD3879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2FDD"/>
    <w:multiLevelType w:val="hybridMultilevel"/>
    <w:tmpl w:val="18249CE0"/>
    <w:lvl w:ilvl="0" w:tplc="87CE742E">
      <w:start w:val="1"/>
      <w:numFmt w:val="bullet"/>
      <w:lvlText w:val=""/>
      <w:lvlJc w:val="left"/>
      <w:pPr>
        <w:tabs>
          <w:tab w:val="num" w:pos="1788"/>
        </w:tabs>
        <w:ind w:left="1788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A5D3EB7"/>
    <w:multiLevelType w:val="hybridMultilevel"/>
    <w:tmpl w:val="73E8F1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66B89"/>
    <w:multiLevelType w:val="multilevel"/>
    <w:tmpl w:val="659A5626"/>
    <w:lvl w:ilvl="0">
      <w:start w:val="8"/>
      <w:numFmt w:val="decimal"/>
      <w:lvlText w:val="%1."/>
      <w:lvlJc w:val="left"/>
      <w:pPr>
        <w:tabs>
          <w:tab w:val="num" w:pos="0"/>
        </w:tabs>
        <w:ind w:left="100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3">
    <w:nsid w:val="24434FF1"/>
    <w:multiLevelType w:val="hybridMultilevel"/>
    <w:tmpl w:val="1F60EACE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4E94178"/>
    <w:multiLevelType w:val="multilevel"/>
    <w:tmpl w:val="C1B2786E"/>
    <w:lvl w:ilvl="0">
      <w:start w:val="1"/>
      <w:numFmt w:val="decimal"/>
      <w:lvlText w:val="%1."/>
      <w:lvlJc w:val="left"/>
      <w:pPr>
        <w:tabs>
          <w:tab w:val="num" w:pos="0"/>
        </w:tabs>
        <w:ind w:left="1005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4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765" w:hanging="180"/>
      </w:pPr>
    </w:lvl>
  </w:abstractNum>
  <w:abstractNum w:abstractNumId="5">
    <w:nsid w:val="37476F99"/>
    <w:multiLevelType w:val="hybridMultilevel"/>
    <w:tmpl w:val="54EAE91C"/>
    <w:lvl w:ilvl="0" w:tplc="1454246C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8D90BC2"/>
    <w:multiLevelType w:val="hybridMultilevel"/>
    <w:tmpl w:val="6BEC983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39A0736E"/>
    <w:multiLevelType w:val="hybridMultilevel"/>
    <w:tmpl w:val="052CBA60"/>
    <w:lvl w:ilvl="0" w:tplc="1454246C">
      <w:start w:val="1"/>
      <w:numFmt w:val="decimal"/>
      <w:lvlText w:val="%1."/>
      <w:lvlJc w:val="center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3E062760"/>
    <w:multiLevelType w:val="hybridMultilevel"/>
    <w:tmpl w:val="5644E5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3D74D8D"/>
    <w:multiLevelType w:val="hybridMultilevel"/>
    <w:tmpl w:val="B4BC0100"/>
    <w:lvl w:ilvl="0" w:tplc="5024FF3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8BA4489"/>
    <w:multiLevelType w:val="multilevel"/>
    <w:tmpl w:val="D85E4A1A"/>
    <w:lvl w:ilvl="0">
      <w:start w:val="7"/>
      <w:numFmt w:val="decimal"/>
      <w:lvlText w:val="%1"/>
      <w:lvlJc w:val="left"/>
      <w:pPr>
        <w:tabs>
          <w:tab w:val="num" w:pos="0"/>
        </w:tabs>
        <w:ind w:left="1365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78" w:hanging="360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25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5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085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8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45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4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05" w:hanging="1800"/>
      </w:pPr>
      <w:rPr>
        <w:b/>
      </w:rPr>
    </w:lvl>
  </w:abstractNum>
  <w:abstractNum w:abstractNumId="11">
    <w:nsid w:val="511C5B52"/>
    <w:multiLevelType w:val="multilevel"/>
    <w:tmpl w:val="493A9724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12">
    <w:nsid w:val="668F4AD0"/>
    <w:multiLevelType w:val="hybridMultilevel"/>
    <w:tmpl w:val="C01A3CBA"/>
    <w:lvl w:ilvl="0" w:tplc="87CE742E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CD61ED3"/>
    <w:multiLevelType w:val="hybridMultilevel"/>
    <w:tmpl w:val="93442E6C"/>
    <w:lvl w:ilvl="0" w:tplc="87CE742E">
      <w:start w:val="1"/>
      <w:numFmt w:val="bullet"/>
      <w:lvlText w:val=""/>
      <w:lvlJc w:val="left"/>
      <w:pPr>
        <w:tabs>
          <w:tab w:val="num" w:pos="1860"/>
        </w:tabs>
        <w:ind w:left="1860" w:hanging="10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0BD6296"/>
    <w:multiLevelType w:val="hybridMultilevel"/>
    <w:tmpl w:val="46A81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0"/>
  </w:num>
  <w:num w:numId="3">
    <w:abstractNumId w:val="2"/>
  </w:num>
  <w:num w:numId="4">
    <w:abstractNumId w:val="11"/>
  </w:num>
  <w:num w:numId="5">
    <w:abstractNumId w:val="14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5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97E"/>
    <w:rsid w:val="00015CFE"/>
    <w:rsid w:val="00050DF3"/>
    <w:rsid w:val="000B297E"/>
    <w:rsid w:val="000C6F3E"/>
    <w:rsid w:val="00117F27"/>
    <w:rsid w:val="00135AC7"/>
    <w:rsid w:val="00174F5A"/>
    <w:rsid w:val="00202312"/>
    <w:rsid w:val="00314187"/>
    <w:rsid w:val="003F0D81"/>
    <w:rsid w:val="003F23F6"/>
    <w:rsid w:val="00412BD3"/>
    <w:rsid w:val="00412D9C"/>
    <w:rsid w:val="00445D5F"/>
    <w:rsid w:val="004F42CF"/>
    <w:rsid w:val="00550D5C"/>
    <w:rsid w:val="00565D4C"/>
    <w:rsid w:val="0059584E"/>
    <w:rsid w:val="00680EA1"/>
    <w:rsid w:val="006F6909"/>
    <w:rsid w:val="00725707"/>
    <w:rsid w:val="007276E2"/>
    <w:rsid w:val="00733187"/>
    <w:rsid w:val="008520DE"/>
    <w:rsid w:val="00992B35"/>
    <w:rsid w:val="009A31A2"/>
    <w:rsid w:val="009C558E"/>
    <w:rsid w:val="00A15A43"/>
    <w:rsid w:val="00AF759F"/>
    <w:rsid w:val="00B8202D"/>
    <w:rsid w:val="00BB1370"/>
    <w:rsid w:val="00BD68A8"/>
    <w:rsid w:val="00C24CF5"/>
    <w:rsid w:val="00C634ED"/>
    <w:rsid w:val="00CA39DB"/>
    <w:rsid w:val="00CD311B"/>
    <w:rsid w:val="00CD3879"/>
    <w:rsid w:val="00D05504"/>
    <w:rsid w:val="00E33344"/>
    <w:rsid w:val="00E72B39"/>
    <w:rsid w:val="00E74330"/>
    <w:rsid w:val="00E87D8A"/>
    <w:rsid w:val="00F957DF"/>
    <w:rsid w:val="00FD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0D8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F69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6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24C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17F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F5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3F0D81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6F690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39"/>
    <w:rsid w:val="006F6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24CF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117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5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otdelsddut@yandex.ru" TargetMode="External"/><Relationship Id="rId13" Type="http://schemas.openxmlformats.org/officeDocument/2006/relationships/hyperlink" Target="https://navigator.asurso.ru/additional-education/meetings/3727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forms.yandex.ru/u/6565bcd3e010db092d0d664f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ocrdo@yandex.ru" TargetMode="External"/><Relationship Id="rId7" Type="http://schemas.openxmlformats.org/officeDocument/2006/relationships/hyperlink" Target="https://navigator.asurso.ru/additional-education/meetings/3727" TargetMode="External"/><Relationship Id="rId12" Type="http://schemas.openxmlformats.org/officeDocument/2006/relationships/hyperlink" Target="https://forms.yandex.ru/u/63c1055e43f74f21e92c5c34/" TargetMode="External"/><Relationship Id="rId17" Type="http://schemas.openxmlformats.org/officeDocument/2006/relationships/hyperlink" Target="mailto:JuliyaAV@yandex.ru" TargetMode="External"/><Relationship Id="rId25" Type="http://schemas.openxmlformats.org/officeDocument/2006/relationships/hyperlink" Target="mailto:orgotdelsddu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sk.yandex.ru/d/c-DnILAL5cyF8A" TargetMode="External"/><Relationship Id="rId20" Type="http://schemas.openxmlformats.org/officeDocument/2006/relationships/hyperlink" Target="https://forms.yandex.ru/u/659d02b52530c23121ef5692/" TargetMode="External"/><Relationship Id="rId29" Type="http://schemas.openxmlformats.org/officeDocument/2006/relationships/hyperlink" Target="mailto:&#1088;l10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elphic.games/" TargetMode="External"/><Relationship Id="rId11" Type="http://schemas.openxmlformats.org/officeDocument/2006/relationships/image" Target="media/image1.png"/><Relationship Id="rId24" Type="http://schemas.openxmlformats.org/officeDocument/2006/relationships/hyperlink" Target="https://navigator.asurso.ru/additional-education/meetings/3727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avigator.asurso.ru/additional-education/meetings/3727" TargetMode="External"/><Relationship Id="rId23" Type="http://schemas.openxmlformats.org/officeDocument/2006/relationships/hyperlink" Target="https://forms.gle/TQemQmmM9NDdhpQW9" TargetMode="External"/><Relationship Id="rId28" Type="http://schemas.openxmlformats.org/officeDocument/2006/relationships/hyperlink" Target="mailto:serhiovasu@gmail.com" TargetMode="External"/><Relationship Id="rId10" Type="http://schemas.openxmlformats.org/officeDocument/2006/relationships/hyperlink" Target="mailto:so_sgkstd@samara.edu.ru" TargetMode="External"/><Relationship Id="rId19" Type="http://schemas.openxmlformats.org/officeDocument/2006/relationships/hyperlink" Target="https://navigator.asurso.ru/additional-education/meetings/3727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&#1088;l10@yandex.ru" TargetMode="External"/><Relationship Id="rId14" Type="http://schemas.openxmlformats.org/officeDocument/2006/relationships/hyperlink" Target="https://forms.gle/yN6Wq5PevJ4oxFTD6" TargetMode="External"/><Relationship Id="rId22" Type="http://schemas.openxmlformats.org/officeDocument/2006/relationships/hyperlink" Target="https://docs.google.com/forms/d/11m4wUrD0nz_Iumkm7_Mbz4CeNf1IJ7fitypYMBp95ao/edit" TargetMode="External"/><Relationship Id="rId27" Type="http://schemas.openxmlformats.org/officeDocument/2006/relationships/hyperlink" Target="https://navigator.asurso.ru/additional-education/meetings/3727" TargetMode="External"/><Relationship Id="rId30" Type="http://schemas.openxmlformats.org/officeDocument/2006/relationships/hyperlink" Target="mailto:so_sgkstd@samara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17</Pages>
  <Words>5458</Words>
  <Characters>31116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8</cp:revision>
  <dcterms:created xsi:type="dcterms:W3CDTF">2024-01-10T11:20:00Z</dcterms:created>
  <dcterms:modified xsi:type="dcterms:W3CDTF">2024-01-12T08:45:00Z</dcterms:modified>
</cp:coreProperties>
</file>