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7E" w:rsidRPr="00583344" w:rsidRDefault="000B297E" w:rsidP="000B297E">
      <w:pPr>
        <w:suppressAutoHyphens w:val="0"/>
        <w:ind w:left="5040"/>
        <w:jc w:val="both"/>
        <w:rPr>
          <w:bCs/>
          <w:sz w:val="28"/>
          <w:szCs w:val="28"/>
          <w:lang w:eastAsia="ru-RU"/>
        </w:rPr>
      </w:pPr>
      <w:r>
        <w:rPr>
          <w:bCs/>
          <w:sz w:val="28"/>
          <w:szCs w:val="28"/>
          <w:lang w:eastAsia="ru-RU"/>
        </w:rPr>
        <w:t>УТВЕРЖДЕНО</w:t>
      </w:r>
    </w:p>
    <w:p w:rsidR="000B297E" w:rsidRPr="00583344" w:rsidRDefault="000B297E" w:rsidP="000B297E">
      <w:pPr>
        <w:suppressAutoHyphens w:val="0"/>
        <w:ind w:left="4956" w:firstLine="84"/>
        <w:jc w:val="both"/>
        <w:rPr>
          <w:bCs/>
          <w:sz w:val="28"/>
          <w:szCs w:val="28"/>
          <w:lang w:eastAsia="ru-RU"/>
        </w:rPr>
      </w:pPr>
      <w:r w:rsidRPr="00583344">
        <w:rPr>
          <w:bCs/>
          <w:sz w:val="28"/>
          <w:szCs w:val="28"/>
          <w:lang w:eastAsia="ru-RU"/>
        </w:rPr>
        <w:t>приказ</w:t>
      </w:r>
      <w:r>
        <w:rPr>
          <w:bCs/>
          <w:sz w:val="28"/>
          <w:szCs w:val="28"/>
          <w:lang w:eastAsia="ru-RU"/>
        </w:rPr>
        <w:t>ом</w:t>
      </w:r>
      <w:r w:rsidRPr="00583344">
        <w:rPr>
          <w:bCs/>
          <w:sz w:val="28"/>
          <w:szCs w:val="28"/>
          <w:lang w:eastAsia="ru-RU"/>
        </w:rPr>
        <w:t xml:space="preserve"> ГБОУ </w:t>
      </w:r>
      <w:proofErr w:type="gramStart"/>
      <w:r w:rsidRPr="00583344">
        <w:rPr>
          <w:bCs/>
          <w:sz w:val="28"/>
          <w:szCs w:val="28"/>
          <w:lang w:eastAsia="ru-RU"/>
        </w:rPr>
        <w:t>ДО</w:t>
      </w:r>
      <w:proofErr w:type="gramEnd"/>
      <w:r>
        <w:rPr>
          <w:bCs/>
          <w:sz w:val="28"/>
          <w:szCs w:val="28"/>
          <w:lang w:eastAsia="ru-RU"/>
        </w:rPr>
        <w:t xml:space="preserve"> СО</w:t>
      </w:r>
      <w:r w:rsidRPr="00583344">
        <w:rPr>
          <w:bCs/>
          <w:sz w:val="28"/>
          <w:szCs w:val="28"/>
          <w:lang w:eastAsia="ru-RU"/>
        </w:rPr>
        <w:t xml:space="preserve"> СДДЮТ</w:t>
      </w:r>
    </w:p>
    <w:p w:rsidR="000B297E" w:rsidRPr="00583344" w:rsidRDefault="00135AC7" w:rsidP="000B297E">
      <w:pPr>
        <w:suppressAutoHyphens w:val="0"/>
        <w:ind w:left="4956" w:firstLine="84"/>
        <w:jc w:val="both"/>
        <w:rPr>
          <w:bCs/>
          <w:sz w:val="28"/>
          <w:szCs w:val="28"/>
          <w:lang w:eastAsia="ru-RU"/>
        </w:rPr>
      </w:pPr>
      <w:r>
        <w:rPr>
          <w:bCs/>
          <w:sz w:val="28"/>
          <w:szCs w:val="28"/>
          <w:lang w:eastAsia="ru-RU"/>
        </w:rPr>
        <w:t>от «16</w:t>
      </w:r>
      <w:r w:rsidR="000B297E" w:rsidRPr="00583344">
        <w:rPr>
          <w:bCs/>
          <w:sz w:val="28"/>
          <w:szCs w:val="28"/>
          <w:lang w:eastAsia="ru-RU"/>
        </w:rPr>
        <w:t xml:space="preserve">» </w:t>
      </w:r>
      <w:r>
        <w:rPr>
          <w:bCs/>
          <w:sz w:val="28"/>
          <w:szCs w:val="28"/>
          <w:lang w:eastAsia="ru-RU"/>
        </w:rPr>
        <w:t>января</w:t>
      </w:r>
      <w:r w:rsidR="000B297E" w:rsidRPr="00583344">
        <w:rPr>
          <w:bCs/>
          <w:sz w:val="28"/>
          <w:szCs w:val="28"/>
          <w:lang w:eastAsia="ru-RU"/>
        </w:rPr>
        <w:t xml:space="preserve"> 20</w:t>
      </w:r>
      <w:r>
        <w:rPr>
          <w:bCs/>
          <w:sz w:val="28"/>
          <w:szCs w:val="28"/>
          <w:lang w:eastAsia="ru-RU"/>
        </w:rPr>
        <w:t>23г. № 7-од</w:t>
      </w:r>
      <w:bookmarkStart w:id="0" w:name="_GoBack"/>
      <w:bookmarkEnd w:id="0"/>
    </w:p>
    <w:p w:rsidR="000B297E" w:rsidRDefault="000B297E" w:rsidP="000B297E">
      <w:pPr>
        <w:suppressAutoHyphens w:val="0"/>
        <w:ind w:left="5040"/>
        <w:jc w:val="both"/>
        <w:rPr>
          <w:b/>
          <w:bCs/>
          <w:sz w:val="28"/>
          <w:szCs w:val="28"/>
          <w:lang w:eastAsia="ru-RU"/>
        </w:rPr>
      </w:pPr>
    </w:p>
    <w:p w:rsidR="000B297E" w:rsidRPr="00293E04" w:rsidRDefault="000B297E" w:rsidP="000B297E">
      <w:pPr>
        <w:jc w:val="center"/>
        <w:rPr>
          <w:b/>
          <w:sz w:val="28"/>
          <w:szCs w:val="28"/>
        </w:rPr>
      </w:pPr>
      <w:r w:rsidRPr="00293E04">
        <w:rPr>
          <w:b/>
          <w:sz w:val="28"/>
          <w:szCs w:val="28"/>
        </w:rPr>
        <w:t>Положение</w:t>
      </w:r>
    </w:p>
    <w:p w:rsidR="000B297E" w:rsidRPr="00293E04" w:rsidRDefault="000B297E" w:rsidP="000B297E">
      <w:pPr>
        <w:jc w:val="center"/>
        <w:rPr>
          <w:b/>
          <w:sz w:val="28"/>
          <w:szCs w:val="28"/>
        </w:rPr>
      </w:pPr>
      <w:r w:rsidRPr="00293E04">
        <w:rPr>
          <w:b/>
          <w:sz w:val="28"/>
          <w:szCs w:val="28"/>
        </w:rPr>
        <w:t>о проведении региональных отборочных туров</w:t>
      </w:r>
    </w:p>
    <w:p w:rsidR="000B297E" w:rsidRPr="00293E04" w:rsidRDefault="000B297E" w:rsidP="000B297E">
      <w:pPr>
        <w:jc w:val="center"/>
        <w:rPr>
          <w:b/>
          <w:sz w:val="28"/>
          <w:szCs w:val="28"/>
        </w:rPr>
      </w:pPr>
      <w:r w:rsidRPr="00293E04">
        <w:rPr>
          <w:b/>
          <w:sz w:val="28"/>
          <w:szCs w:val="28"/>
          <w:lang w:val="en-US"/>
        </w:rPr>
        <w:t>XXI</w:t>
      </w:r>
      <w:r>
        <w:rPr>
          <w:b/>
          <w:sz w:val="28"/>
          <w:szCs w:val="28"/>
          <w:lang w:val="en-US"/>
        </w:rPr>
        <w:t>I</w:t>
      </w:r>
      <w:r w:rsidRPr="00293E04">
        <w:rPr>
          <w:b/>
          <w:sz w:val="28"/>
          <w:szCs w:val="28"/>
        </w:rPr>
        <w:t xml:space="preserve"> молодежных Дельфийских игр России</w:t>
      </w:r>
    </w:p>
    <w:p w:rsidR="000B297E" w:rsidRPr="00293E04" w:rsidRDefault="000B297E" w:rsidP="000B297E">
      <w:pPr>
        <w:ind w:right="53"/>
        <w:jc w:val="center"/>
        <w:rPr>
          <w:b/>
          <w:sz w:val="28"/>
          <w:szCs w:val="28"/>
        </w:rPr>
      </w:pPr>
      <w:r w:rsidRPr="00293E04">
        <w:rPr>
          <w:b/>
          <w:sz w:val="28"/>
          <w:szCs w:val="28"/>
        </w:rPr>
        <w:t>на территории Самарской области в 202</w:t>
      </w:r>
      <w:r w:rsidRPr="00C84E8E">
        <w:rPr>
          <w:b/>
          <w:sz w:val="28"/>
          <w:szCs w:val="28"/>
        </w:rPr>
        <w:t>3</w:t>
      </w:r>
      <w:r w:rsidRPr="00293E04">
        <w:rPr>
          <w:b/>
          <w:sz w:val="28"/>
          <w:szCs w:val="28"/>
        </w:rPr>
        <w:t xml:space="preserve"> году</w:t>
      </w:r>
    </w:p>
    <w:p w:rsidR="000B297E" w:rsidRPr="00293E04" w:rsidRDefault="000B297E" w:rsidP="000B297E">
      <w:pPr>
        <w:jc w:val="both"/>
        <w:rPr>
          <w:sz w:val="28"/>
          <w:szCs w:val="28"/>
        </w:rPr>
      </w:pPr>
    </w:p>
    <w:p w:rsidR="000B297E" w:rsidRPr="00293E04" w:rsidRDefault="000B297E" w:rsidP="000B297E">
      <w:pPr>
        <w:widowControl w:val="0"/>
        <w:numPr>
          <w:ilvl w:val="0"/>
          <w:numId w:val="1"/>
        </w:numPr>
        <w:tabs>
          <w:tab w:val="left" w:pos="0"/>
          <w:tab w:val="left" w:pos="567"/>
        </w:tabs>
        <w:jc w:val="center"/>
        <w:rPr>
          <w:sz w:val="28"/>
          <w:szCs w:val="28"/>
        </w:rPr>
      </w:pPr>
      <w:r w:rsidRPr="00293E04">
        <w:rPr>
          <w:b/>
          <w:sz w:val="28"/>
          <w:szCs w:val="28"/>
        </w:rPr>
        <w:t>Общие положения</w:t>
      </w:r>
    </w:p>
    <w:p w:rsidR="000B297E" w:rsidRPr="00293E04" w:rsidRDefault="000B297E" w:rsidP="000B297E">
      <w:pPr>
        <w:tabs>
          <w:tab w:val="left" w:pos="567"/>
        </w:tabs>
        <w:ind w:right="29" w:firstLine="567"/>
        <w:jc w:val="both"/>
        <w:rPr>
          <w:sz w:val="28"/>
          <w:szCs w:val="28"/>
        </w:rPr>
      </w:pPr>
      <w:r w:rsidRPr="00293E04">
        <w:rPr>
          <w:sz w:val="28"/>
          <w:szCs w:val="28"/>
        </w:rPr>
        <w:t xml:space="preserve">1.1 Настоящее положение определяет цель, порядок организации, проведения и подведения итогов отборочных туров </w:t>
      </w:r>
      <w:r w:rsidRPr="00293E04">
        <w:rPr>
          <w:sz w:val="28"/>
          <w:szCs w:val="28"/>
          <w:lang w:val="en-US"/>
        </w:rPr>
        <w:t>XXI</w:t>
      </w:r>
      <w:r>
        <w:rPr>
          <w:sz w:val="28"/>
          <w:szCs w:val="28"/>
          <w:lang w:val="en-US"/>
        </w:rPr>
        <w:t>I</w:t>
      </w:r>
      <w:r w:rsidRPr="00293E04">
        <w:rPr>
          <w:sz w:val="28"/>
          <w:szCs w:val="28"/>
        </w:rPr>
        <w:t xml:space="preserve"> молодежных Дельфийских игр России на территории Самарской области в 202</w:t>
      </w:r>
      <w:r w:rsidRPr="00C84E8E">
        <w:rPr>
          <w:sz w:val="28"/>
          <w:szCs w:val="28"/>
        </w:rPr>
        <w:t>3</w:t>
      </w:r>
      <w:r w:rsidRPr="00293E04">
        <w:rPr>
          <w:sz w:val="28"/>
          <w:szCs w:val="28"/>
        </w:rPr>
        <w:t xml:space="preserve"> году (далее - Игры).</w:t>
      </w:r>
    </w:p>
    <w:p w:rsidR="000B297E" w:rsidRPr="00293E04" w:rsidRDefault="000B297E" w:rsidP="000B297E">
      <w:pPr>
        <w:tabs>
          <w:tab w:val="left" w:pos="567"/>
        </w:tabs>
        <w:ind w:right="29" w:firstLine="567"/>
        <w:jc w:val="both"/>
        <w:rPr>
          <w:sz w:val="28"/>
          <w:szCs w:val="28"/>
        </w:rPr>
      </w:pPr>
      <w:proofErr w:type="gramStart"/>
      <w:r w:rsidRPr="00293E04">
        <w:rPr>
          <w:sz w:val="28"/>
          <w:szCs w:val="28"/>
        </w:rPr>
        <w:t xml:space="preserve">1.2 Региональные отборочные туры </w:t>
      </w:r>
      <w:r w:rsidRPr="00293E04">
        <w:rPr>
          <w:sz w:val="28"/>
          <w:szCs w:val="28"/>
          <w:lang w:val="en-US"/>
        </w:rPr>
        <w:t>XXI</w:t>
      </w:r>
      <w:r>
        <w:rPr>
          <w:sz w:val="28"/>
          <w:szCs w:val="28"/>
          <w:lang w:val="en-US"/>
        </w:rPr>
        <w:t>I</w:t>
      </w:r>
      <w:r w:rsidRPr="00293E04">
        <w:rPr>
          <w:sz w:val="28"/>
          <w:szCs w:val="28"/>
        </w:rPr>
        <w:t xml:space="preserve"> молодежных Дельфийских игр России проводятся в соответствии </w:t>
      </w:r>
      <w:r w:rsidRPr="00FD733E">
        <w:rPr>
          <w:sz w:val="28"/>
          <w:szCs w:val="28"/>
        </w:rPr>
        <w:t>с календарем мероприятий в сфере воспитания и дополнительного образования детей Самарской области министерства образования и науки Самарской области на 202</w:t>
      </w:r>
      <w:r w:rsidR="00FD733E" w:rsidRPr="00FD733E">
        <w:rPr>
          <w:sz w:val="28"/>
          <w:szCs w:val="28"/>
        </w:rPr>
        <w:t>2</w:t>
      </w:r>
      <w:r w:rsidRPr="00FD733E">
        <w:rPr>
          <w:sz w:val="28"/>
          <w:szCs w:val="28"/>
        </w:rPr>
        <w:t xml:space="preserve"> - 202</w:t>
      </w:r>
      <w:r w:rsidR="00FD733E" w:rsidRPr="00FD733E">
        <w:rPr>
          <w:sz w:val="28"/>
          <w:szCs w:val="28"/>
        </w:rPr>
        <w:t>3 год (распоряжение №707-р от 5.07.2022г.)</w:t>
      </w:r>
      <w:r w:rsidR="00F957DF">
        <w:rPr>
          <w:sz w:val="28"/>
          <w:szCs w:val="28"/>
        </w:rPr>
        <w:t xml:space="preserve"> и распоряжением министерства образования и науки Самарской области №15-р от 12.01.2023г.</w:t>
      </w:r>
      <w:proofErr w:type="gramEnd"/>
    </w:p>
    <w:p w:rsidR="000B297E" w:rsidRPr="00293E04" w:rsidRDefault="000B297E" w:rsidP="000B297E">
      <w:pPr>
        <w:tabs>
          <w:tab w:val="left" w:pos="567"/>
        </w:tabs>
        <w:ind w:right="29" w:firstLine="567"/>
        <w:jc w:val="both"/>
        <w:rPr>
          <w:color w:val="000000"/>
          <w:sz w:val="28"/>
          <w:szCs w:val="28"/>
          <w:lang w:eastAsia="ru-RU"/>
        </w:rPr>
      </w:pPr>
      <w:r w:rsidRPr="00293E04">
        <w:rPr>
          <w:sz w:val="28"/>
          <w:szCs w:val="28"/>
        </w:rPr>
        <w:t xml:space="preserve">1.3. </w:t>
      </w:r>
      <w:r w:rsidRPr="00293E04">
        <w:rPr>
          <w:color w:val="000000"/>
          <w:sz w:val="28"/>
          <w:szCs w:val="28"/>
          <w:lang w:eastAsia="ru-RU"/>
        </w:rPr>
        <w:t xml:space="preserve">Информация о </w:t>
      </w:r>
      <w:r w:rsidRPr="00293E04">
        <w:rPr>
          <w:sz w:val="28"/>
          <w:szCs w:val="28"/>
          <w:lang w:val="en-US"/>
        </w:rPr>
        <w:t>XXI</w:t>
      </w:r>
      <w:r>
        <w:rPr>
          <w:sz w:val="28"/>
          <w:szCs w:val="28"/>
          <w:lang w:val="en-US"/>
        </w:rPr>
        <w:t>I</w:t>
      </w:r>
      <w:r w:rsidRPr="00293E04">
        <w:rPr>
          <w:sz w:val="28"/>
          <w:szCs w:val="28"/>
        </w:rPr>
        <w:t xml:space="preserve"> молодежных Дельфийских играх России</w:t>
      </w:r>
      <w:r w:rsidRPr="00293E04">
        <w:rPr>
          <w:color w:val="000000"/>
          <w:sz w:val="28"/>
          <w:szCs w:val="28"/>
          <w:lang w:eastAsia="ru-RU"/>
        </w:rPr>
        <w:t xml:space="preserve"> находится на сайте </w:t>
      </w:r>
      <w:hyperlink r:id="rId5">
        <w:r w:rsidRPr="00293E04">
          <w:rPr>
            <w:color w:val="0000FF"/>
            <w:sz w:val="28"/>
            <w:szCs w:val="28"/>
            <w:u w:val="single"/>
            <w:lang w:eastAsia="ru-RU"/>
          </w:rPr>
          <w:t>https://delphic.games/</w:t>
        </w:r>
      </w:hyperlink>
    </w:p>
    <w:p w:rsidR="000B297E" w:rsidRPr="00293E04" w:rsidRDefault="000B297E" w:rsidP="000B297E">
      <w:pPr>
        <w:widowControl w:val="0"/>
        <w:numPr>
          <w:ilvl w:val="0"/>
          <w:numId w:val="1"/>
        </w:numPr>
        <w:tabs>
          <w:tab w:val="left" w:pos="0"/>
          <w:tab w:val="left" w:pos="567"/>
        </w:tabs>
        <w:jc w:val="center"/>
        <w:rPr>
          <w:sz w:val="28"/>
          <w:szCs w:val="28"/>
        </w:rPr>
      </w:pPr>
      <w:r w:rsidRPr="00293E04">
        <w:rPr>
          <w:b/>
          <w:sz w:val="28"/>
          <w:szCs w:val="28"/>
        </w:rPr>
        <w:t>Цель проведения Игр</w:t>
      </w:r>
    </w:p>
    <w:p w:rsidR="000B297E" w:rsidRPr="00293E04" w:rsidRDefault="000B297E" w:rsidP="000B297E">
      <w:pPr>
        <w:tabs>
          <w:tab w:val="left" w:pos="0"/>
          <w:tab w:val="left" w:pos="567"/>
          <w:tab w:val="left" w:pos="747"/>
        </w:tabs>
        <w:ind w:right="24" w:firstLine="567"/>
        <w:jc w:val="both"/>
        <w:rPr>
          <w:b/>
          <w:sz w:val="20"/>
          <w:szCs w:val="20"/>
        </w:rPr>
      </w:pPr>
      <w:r w:rsidRPr="00293E04">
        <w:rPr>
          <w:sz w:val="28"/>
          <w:szCs w:val="28"/>
        </w:rPr>
        <w:t xml:space="preserve">2.1. Игры проводятся в целях выявления и поддержки одаренной молодежи Самарской области, содействия реализации творческих способностей и гармоничному развитию личности, воспитания и гражданского становления молодежи, а также для формирования сборной команды Самарской области для участия в </w:t>
      </w:r>
      <w:r w:rsidRPr="00293E04">
        <w:rPr>
          <w:sz w:val="28"/>
          <w:szCs w:val="28"/>
          <w:lang w:val="en-US"/>
        </w:rPr>
        <w:t>XXI</w:t>
      </w:r>
      <w:r>
        <w:rPr>
          <w:sz w:val="28"/>
          <w:szCs w:val="28"/>
          <w:lang w:val="en-US"/>
        </w:rPr>
        <w:t>I</w:t>
      </w:r>
      <w:r w:rsidRPr="00293E04">
        <w:rPr>
          <w:sz w:val="28"/>
          <w:szCs w:val="28"/>
        </w:rPr>
        <w:t xml:space="preserve"> молодежных Дельфийских играх России. </w:t>
      </w:r>
    </w:p>
    <w:p w:rsidR="000B297E" w:rsidRPr="00293E04" w:rsidRDefault="000B297E" w:rsidP="000B297E">
      <w:pPr>
        <w:widowControl w:val="0"/>
        <w:numPr>
          <w:ilvl w:val="0"/>
          <w:numId w:val="1"/>
        </w:numPr>
        <w:tabs>
          <w:tab w:val="left" w:pos="0"/>
          <w:tab w:val="left" w:pos="567"/>
        </w:tabs>
        <w:jc w:val="center"/>
        <w:rPr>
          <w:sz w:val="28"/>
          <w:szCs w:val="28"/>
        </w:rPr>
      </w:pPr>
      <w:r w:rsidRPr="00293E04">
        <w:rPr>
          <w:b/>
          <w:sz w:val="28"/>
          <w:szCs w:val="28"/>
        </w:rPr>
        <w:t>Учредитель и организатор Игр</w:t>
      </w:r>
    </w:p>
    <w:p w:rsidR="000B297E" w:rsidRPr="00293E04" w:rsidRDefault="000B297E" w:rsidP="000B297E">
      <w:pPr>
        <w:tabs>
          <w:tab w:val="left" w:pos="0"/>
          <w:tab w:val="left" w:pos="567"/>
          <w:tab w:val="left" w:pos="757"/>
        </w:tabs>
        <w:ind w:right="24" w:firstLine="567"/>
        <w:jc w:val="both"/>
        <w:rPr>
          <w:sz w:val="28"/>
          <w:szCs w:val="28"/>
        </w:rPr>
      </w:pPr>
      <w:r w:rsidRPr="00293E04">
        <w:rPr>
          <w:sz w:val="28"/>
          <w:szCs w:val="28"/>
        </w:rPr>
        <w:t>3.1. Учредителем является министерство образования и науки Самарской области.</w:t>
      </w:r>
    </w:p>
    <w:p w:rsidR="000B297E" w:rsidRPr="00293E04" w:rsidRDefault="000B297E" w:rsidP="000B297E">
      <w:pPr>
        <w:tabs>
          <w:tab w:val="left" w:pos="0"/>
          <w:tab w:val="left" w:pos="567"/>
        </w:tabs>
        <w:ind w:right="24" w:firstLine="567"/>
        <w:jc w:val="both"/>
        <w:rPr>
          <w:sz w:val="28"/>
          <w:szCs w:val="28"/>
        </w:rPr>
      </w:pPr>
      <w:r w:rsidRPr="00293E04">
        <w:rPr>
          <w:sz w:val="28"/>
          <w:szCs w:val="28"/>
        </w:rPr>
        <w:t>3.2. Организатором является Государственное бюджетное образовательное учреждение дополнительного образования Самарской области «Самарский Дворец детского и юношеского творчества».</w:t>
      </w:r>
    </w:p>
    <w:p w:rsidR="000B297E" w:rsidRPr="00293E04" w:rsidRDefault="000B297E" w:rsidP="000B297E">
      <w:pPr>
        <w:widowControl w:val="0"/>
        <w:numPr>
          <w:ilvl w:val="0"/>
          <w:numId w:val="1"/>
        </w:numPr>
        <w:tabs>
          <w:tab w:val="left" w:pos="0"/>
        </w:tabs>
        <w:jc w:val="center"/>
        <w:rPr>
          <w:sz w:val="28"/>
          <w:szCs w:val="28"/>
        </w:rPr>
      </w:pPr>
      <w:r w:rsidRPr="00293E04">
        <w:rPr>
          <w:b/>
          <w:sz w:val="28"/>
          <w:szCs w:val="28"/>
        </w:rPr>
        <w:t>Сроки проведения Игр</w:t>
      </w:r>
    </w:p>
    <w:p w:rsidR="000B297E" w:rsidRPr="00293E04" w:rsidRDefault="000B297E" w:rsidP="000B297E">
      <w:pPr>
        <w:tabs>
          <w:tab w:val="left" w:pos="0"/>
          <w:tab w:val="left" w:pos="567"/>
          <w:tab w:val="left" w:pos="757"/>
        </w:tabs>
        <w:ind w:firstLine="567"/>
        <w:jc w:val="both"/>
        <w:rPr>
          <w:sz w:val="28"/>
          <w:szCs w:val="28"/>
        </w:rPr>
      </w:pPr>
      <w:r w:rsidRPr="00293E04">
        <w:rPr>
          <w:sz w:val="28"/>
          <w:szCs w:val="28"/>
        </w:rPr>
        <w:t>4.1. Игры проводятся на территории Самарской области в январе - феврале 202</w:t>
      </w:r>
      <w:r w:rsidRPr="00C84E8E">
        <w:rPr>
          <w:sz w:val="28"/>
          <w:szCs w:val="28"/>
        </w:rPr>
        <w:t>3</w:t>
      </w:r>
      <w:r w:rsidRPr="00293E04">
        <w:rPr>
          <w:sz w:val="28"/>
          <w:szCs w:val="28"/>
        </w:rPr>
        <w:t xml:space="preserve"> г.</w:t>
      </w:r>
    </w:p>
    <w:p w:rsidR="000B297E" w:rsidRPr="00293E04" w:rsidRDefault="000B297E" w:rsidP="000B297E">
      <w:pPr>
        <w:widowControl w:val="0"/>
        <w:numPr>
          <w:ilvl w:val="0"/>
          <w:numId w:val="1"/>
        </w:numPr>
        <w:tabs>
          <w:tab w:val="left" w:pos="0"/>
          <w:tab w:val="left" w:pos="567"/>
        </w:tabs>
        <w:ind w:right="10"/>
        <w:jc w:val="center"/>
        <w:rPr>
          <w:sz w:val="28"/>
          <w:szCs w:val="28"/>
        </w:rPr>
      </w:pPr>
      <w:r w:rsidRPr="00293E04">
        <w:rPr>
          <w:b/>
          <w:sz w:val="28"/>
          <w:szCs w:val="28"/>
        </w:rPr>
        <w:t>Программные требования конкурсной и фестивальной программ</w:t>
      </w:r>
    </w:p>
    <w:p w:rsidR="000B297E" w:rsidRPr="00293E04" w:rsidRDefault="000B297E" w:rsidP="000B297E">
      <w:pPr>
        <w:widowControl w:val="0"/>
        <w:tabs>
          <w:tab w:val="left" w:pos="0"/>
          <w:tab w:val="left" w:pos="567"/>
        </w:tabs>
        <w:ind w:right="10" w:firstLine="567"/>
        <w:jc w:val="both"/>
        <w:rPr>
          <w:sz w:val="28"/>
          <w:szCs w:val="28"/>
        </w:rPr>
      </w:pPr>
      <w:r w:rsidRPr="00293E04">
        <w:rPr>
          <w:sz w:val="28"/>
          <w:szCs w:val="28"/>
        </w:rPr>
        <w:t xml:space="preserve">5.1. Конкурсные номинации Игр соответствуют конкурсным и фестивальным номинациям </w:t>
      </w:r>
      <w:r w:rsidRPr="00293E04">
        <w:rPr>
          <w:sz w:val="28"/>
          <w:szCs w:val="28"/>
          <w:lang w:val="en-US"/>
        </w:rPr>
        <w:t>XXI</w:t>
      </w:r>
      <w:r>
        <w:rPr>
          <w:sz w:val="28"/>
          <w:szCs w:val="28"/>
          <w:lang w:val="en-US"/>
        </w:rPr>
        <w:t>I</w:t>
      </w:r>
      <w:r w:rsidRPr="00293E04">
        <w:rPr>
          <w:sz w:val="28"/>
          <w:szCs w:val="28"/>
        </w:rPr>
        <w:t xml:space="preserve"> молодежных Дельфийских игр России. </w:t>
      </w:r>
    </w:p>
    <w:p w:rsidR="000B297E" w:rsidRPr="00293E04" w:rsidRDefault="000B297E" w:rsidP="000B297E">
      <w:pPr>
        <w:shd w:val="clear" w:color="auto" w:fill="FFFFFF"/>
        <w:tabs>
          <w:tab w:val="left" w:pos="0"/>
          <w:tab w:val="left" w:pos="567"/>
          <w:tab w:val="left" w:pos="1080"/>
        </w:tabs>
        <w:ind w:firstLine="567"/>
        <w:jc w:val="both"/>
        <w:rPr>
          <w:color w:val="000000"/>
          <w:sz w:val="28"/>
          <w:szCs w:val="28"/>
          <w:lang w:eastAsia="ru-RU"/>
        </w:rPr>
      </w:pPr>
      <w:r w:rsidRPr="00293E04">
        <w:rPr>
          <w:color w:val="000000"/>
          <w:sz w:val="28"/>
          <w:szCs w:val="28"/>
          <w:lang w:eastAsia="ru-RU"/>
        </w:rPr>
        <w:t>5.2. Подача заявки в оргкомитет означает согласие с условиями проведения настоящих Игр в рамках настоящего Положения. Работы, не соответствующие Программным требованиям, жюри не оцениваются.</w:t>
      </w:r>
    </w:p>
    <w:p w:rsidR="000B297E" w:rsidRPr="00293E04" w:rsidRDefault="000B297E" w:rsidP="000B297E">
      <w:pPr>
        <w:widowControl w:val="0"/>
        <w:numPr>
          <w:ilvl w:val="0"/>
          <w:numId w:val="1"/>
        </w:numPr>
        <w:tabs>
          <w:tab w:val="left" w:pos="0"/>
          <w:tab w:val="left" w:pos="567"/>
        </w:tabs>
        <w:ind w:right="10"/>
        <w:jc w:val="center"/>
        <w:rPr>
          <w:b/>
          <w:sz w:val="28"/>
          <w:szCs w:val="28"/>
        </w:rPr>
      </w:pPr>
      <w:r w:rsidRPr="00293E04">
        <w:rPr>
          <w:b/>
          <w:sz w:val="28"/>
          <w:szCs w:val="28"/>
        </w:rPr>
        <w:t>Участники игр</w:t>
      </w:r>
    </w:p>
    <w:p w:rsidR="000B297E" w:rsidRPr="00293E04" w:rsidRDefault="000B297E" w:rsidP="000B297E">
      <w:pPr>
        <w:tabs>
          <w:tab w:val="left" w:pos="0"/>
          <w:tab w:val="left" w:pos="567"/>
          <w:tab w:val="left" w:pos="737"/>
        </w:tabs>
        <w:ind w:right="10" w:firstLine="567"/>
        <w:jc w:val="both"/>
        <w:rPr>
          <w:sz w:val="28"/>
          <w:szCs w:val="28"/>
        </w:rPr>
      </w:pPr>
      <w:r w:rsidRPr="00293E04">
        <w:rPr>
          <w:sz w:val="28"/>
          <w:szCs w:val="28"/>
        </w:rPr>
        <w:t xml:space="preserve">6.1. К участию в Играх приглашаются обучающиеся учреждений дополнительного образования детей, студий, учащиеся школ, гимназий, лицеев, </w:t>
      </w:r>
      <w:r w:rsidRPr="00293E04">
        <w:rPr>
          <w:sz w:val="28"/>
          <w:szCs w:val="28"/>
        </w:rPr>
        <w:lastRenderedPageBreak/>
        <w:t>студенты училищ, колледжей, ВУЗов, представители молодежных любительских объединений, молодые педагоги Самарской области.</w:t>
      </w:r>
    </w:p>
    <w:p w:rsidR="000B297E" w:rsidRPr="00293E04" w:rsidRDefault="000B297E" w:rsidP="000B297E">
      <w:pPr>
        <w:tabs>
          <w:tab w:val="left" w:pos="0"/>
          <w:tab w:val="left" w:pos="567"/>
        </w:tabs>
        <w:ind w:right="10" w:firstLine="567"/>
        <w:jc w:val="both"/>
        <w:rPr>
          <w:sz w:val="28"/>
          <w:szCs w:val="28"/>
        </w:rPr>
      </w:pPr>
      <w:r w:rsidRPr="00293E04">
        <w:rPr>
          <w:sz w:val="28"/>
          <w:szCs w:val="28"/>
        </w:rPr>
        <w:t xml:space="preserve">6.2. Возраст участников на 22 </w:t>
      </w:r>
      <w:r>
        <w:rPr>
          <w:sz w:val="28"/>
          <w:szCs w:val="28"/>
        </w:rPr>
        <w:t>апреля</w:t>
      </w:r>
      <w:r w:rsidRPr="00293E04">
        <w:rPr>
          <w:sz w:val="28"/>
          <w:szCs w:val="28"/>
        </w:rPr>
        <w:t xml:space="preserve"> 202</w:t>
      </w:r>
      <w:r w:rsidRPr="00C84E8E">
        <w:rPr>
          <w:sz w:val="28"/>
          <w:szCs w:val="28"/>
        </w:rPr>
        <w:t>3</w:t>
      </w:r>
      <w:r w:rsidRPr="00293E04">
        <w:rPr>
          <w:sz w:val="28"/>
          <w:szCs w:val="28"/>
        </w:rPr>
        <w:t xml:space="preserve"> года должен строго соответствовать возрастным критериям, указанным в программных требованиях.</w:t>
      </w:r>
    </w:p>
    <w:p w:rsidR="000B297E" w:rsidRDefault="000B297E" w:rsidP="000B297E">
      <w:pPr>
        <w:tabs>
          <w:tab w:val="left" w:pos="0"/>
          <w:tab w:val="left" w:pos="567"/>
          <w:tab w:val="left" w:pos="1443"/>
        </w:tabs>
        <w:ind w:firstLine="567"/>
        <w:jc w:val="both"/>
        <w:rPr>
          <w:sz w:val="28"/>
          <w:szCs w:val="28"/>
        </w:rPr>
      </w:pPr>
      <w:r w:rsidRPr="00293E04">
        <w:rPr>
          <w:sz w:val="28"/>
          <w:szCs w:val="28"/>
        </w:rPr>
        <w:t>6.3. Лица, не соответствующие возрастным критериям, не допускаются к участию в Играх.</w:t>
      </w:r>
    </w:p>
    <w:p w:rsidR="00565D4C" w:rsidRPr="00293E04" w:rsidRDefault="00FD733E" w:rsidP="000B297E">
      <w:pPr>
        <w:tabs>
          <w:tab w:val="left" w:pos="0"/>
          <w:tab w:val="left" w:pos="567"/>
          <w:tab w:val="left" w:pos="1443"/>
        </w:tabs>
        <w:ind w:firstLine="567"/>
        <w:jc w:val="both"/>
        <w:rPr>
          <w:sz w:val="28"/>
          <w:szCs w:val="28"/>
        </w:rPr>
      </w:pPr>
      <w:r>
        <w:rPr>
          <w:sz w:val="28"/>
          <w:szCs w:val="28"/>
        </w:rPr>
        <w:t xml:space="preserve">6.4. </w:t>
      </w:r>
      <w:r>
        <w:rPr>
          <w:color w:val="00000A"/>
          <w:sz w:val="28"/>
          <w:szCs w:val="28"/>
        </w:rPr>
        <w:t>Все участники должны записаться на мероприятие на сайте</w:t>
      </w:r>
      <w:r w:rsidR="00802DF5">
        <w:rPr>
          <w:color w:val="00000A"/>
          <w:sz w:val="28"/>
          <w:szCs w:val="28"/>
        </w:rPr>
        <w:t xml:space="preserve"> </w:t>
      </w:r>
      <w:r>
        <w:rPr>
          <w:sz w:val="28"/>
          <w:szCs w:val="28"/>
        </w:rPr>
        <w:t>Навигатор дополнительного образования Самарской области по ссылке</w:t>
      </w:r>
      <w:r w:rsidR="00802DF5">
        <w:rPr>
          <w:sz w:val="28"/>
          <w:szCs w:val="28"/>
        </w:rPr>
        <w:t xml:space="preserve"> </w:t>
      </w:r>
      <w:hyperlink r:id="rId6" w:history="1">
        <w:r w:rsidR="00565D4C" w:rsidRPr="00D64CC1">
          <w:rPr>
            <w:rStyle w:val="a3"/>
            <w:sz w:val="28"/>
            <w:szCs w:val="28"/>
          </w:rPr>
          <w:t>https://navigator.asurso.ru/ae-workspace/meetings/2386</w:t>
        </w:r>
      </w:hyperlink>
      <w:r>
        <w:rPr>
          <w:sz w:val="28"/>
          <w:szCs w:val="28"/>
        </w:rPr>
        <w:t>.</w:t>
      </w:r>
    </w:p>
    <w:p w:rsidR="000B297E" w:rsidRPr="00293E04" w:rsidRDefault="000B297E" w:rsidP="000B297E">
      <w:pPr>
        <w:tabs>
          <w:tab w:val="left" w:pos="0"/>
          <w:tab w:val="left" w:pos="567"/>
          <w:tab w:val="left" w:pos="1443"/>
        </w:tabs>
        <w:ind w:firstLine="567"/>
        <w:jc w:val="both"/>
        <w:rPr>
          <w:sz w:val="20"/>
          <w:szCs w:val="20"/>
        </w:rPr>
      </w:pPr>
    </w:p>
    <w:p w:rsidR="000B297E" w:rsidRPr="00293E04" w:rsidRDefault="000B297E" w:rsidP="000B297E">
      <w:pPr>
        <w:widowControl w:val="0"/>
        <w:numPr>
          <w:ilvl w:val="0"/>
          <w:numId w:val="2"/>
        </w:numPr>
        <w:tabs>
          <w:tab w:val="left" w:pos="0"/>
          <w:tab w:val="left" w:pos="567"/>
          <w:tab w:val="left" w:pos="993"/>
        </w:tabs>
        <w:ind w:left="0" w:right="10" w:firstLine="567"/>
        <w:jc w:val="center"/>
        <w:rPr>
          <w:sz w:val="28"/>
          <w:szCs w:val="28"/>
        </w:rPr>
      </w:pPr>
      <w:r w:rsidRPr="00293E04">
        <w:rPr>
          <w:b/>
          <w:sz w:val="28"/>
          <w:szCs w:val="28"/>
        </w:rPr>
        <w:t>Награждение</w:t>
      </w:r>
    </w:p>
    <w:p w:rsidR="000B297E" w:rsidRPr="00293E04" w:rsidRDefault="000B297E" w:rsidP="000B297E">
      <w:pPr>
        <w:numPr>
          <w:ilvl w:val="1"/>
          <w:numId w:val="2"/>
        </w:numPr>
        <w:shd w:val="clear" w:color="auto" w:fill="FFFFFF"/>
        <w:tabs>
          <w:tab w:val="left" w:pos="0"/>
          <w:tab w:val="left" w:pos="567"/>
          <w:tab w:val="left" w:pos="993"/>
        </w:tabs>
        <w:ind w:left="0" w:firstLine="567"/>
        <w:jc w:val="both"/>
        <w:rPr>
          <w:color w:val="000000"/>
          <w:sz w:val="28"/>
          <w:szCs w:val="28"/>
          <w:lang w:eastAsia="ru-RU"/>
        </w:rPr>
      </w:pPr>
      <w:r w:rsidRPr="00293E04">
        <w:rPr>
          <w:color w:val="000000"/>
          <w:sz w:val="28"/>
          <w:szCs w:val="28"/>
          <w:lang w:eastAsia="ru-RU"/>
        </w:rPr>
        <w:t xml:space="preserve">Лауреаты определяются по совокупности </w:t>
      </w:r>
      <w:r w:rsidRPr="00293E04">
        <w:rPr>
          <w:color w:val="000000"/>
          <w:sz w:val="28"/>
          <w:szCs w:val="28"/>
          <w:lang w:val="en-US" w:eastAsia="ru-RU"/>
        </w:rPr>
        <w:t>I</w:t>
      </w:r>
      <w:r w:rsidRPr="00293E04">
        <w:rPr>
          <w:color w:val="000000"/>
          <w:sz w:val="28"/>
          <w:szCs w:val="28"/>
          <w:lang w:eastAsia="ru-RU"/>
        </w:rPr>
        <w:t xml:space="preserve"> и </w:t>
      </w:r>
      <w:r w:rsidRPr="00293E04">
        <w:rPr>
          <w:color w:val="000000"/>
          <w:sz w:val="28"/>
          <w:szCs w:val="28"/>
          <w:lang w:val="en-US" w:eastAsia="ru-RU"/>
        </w:rPr>
        <w:t>II</w:t>
      </w:r>
      <w:r w:rsidRPr="00293E04">
        <w:rPr>
          <w:color w:val="000000"/>
          <w:sz w:val="28"/>
          <w:szCs w:val="28"/>
          <w:lang w:eastAsia="ru-RU"/>
        </w:rPr>
        <w:t xml:space="preserve"> туров каждой номинации.</w:t>
      </w:r>
    </w:p>
    <w:p w:rsidR="000B297E" w:rsidRPr="00293E04" w:rsidRDefault="000B297E" w:rsidP="000B297E">
      <w:pPr>
        <w:numPr>
          <w:ilvl w:val="1"/>
          <w:numId w:val="2"/>
        </w:numPr>
        <w:shd w:val="clear" w:color="auto" w:fill="FFFFFF"/>
        <w:tabs>
          <w:tab w:val="left" w:pos="0"/>
          <w:tab w:val="left" w:pos="567"/>
          <w:tab w:val="left" w:pos="993"/>
        </w:tabs>
        <w:ind w:left="0" w:firstLine="567"/>
        <w:jc w:val="both"/>
        <w:rPr>
          <w:color w:val="000000"/>
          <w:sz w:val="28"/>
          <w:szCs w:val="28"/>
          <w:lang w:eastAsia="ru-RU"/>
        </w:rPr>
      </w:pPr>
      <w:r w:rsidRPr="00293E04">
        <w:rPr>
          <w:color w:val="000000"/>
          <w:sz w:val="28"/>
          <w:szCs w:val="28"/>
          <w:lang w:eastAsia="ru-RU"/>
        </w:rPr>
        <w:t xml:space="preserve">Жюри определяет победителей (1, 2 и 3 места) в каждой возрастной группе конкурсных номинаций Игр. Победитель - 1 место награждается дипломом министерства образования и науки Самарской области. 2 и 3 места награждаются дипломами организатора. </w:t>
      </w:r>
    </w:p>
    <w:p w:rsidR="000B297E" w:rsidRPr="00293E04" w:rsidRDefault="000B297E" w:rsidP="000B297E">
      <w:pPr>
        <w:numPr>
          <w:ilvl w:val="1"/>
          <w:numId w:val="2"/>
        </w:numPr>
        <w:shd w:val="clear" w:color="auto" w:fill="FFFFFF"/>
        <w:tabs>
          <w:tab w:val="left" w:pos="0"/>
          <w:tab w:val="left" w:pos="567"/>
          <w:tab w:val="left" w:pos="993"/>
        </w:tabs>
        <w:ind w:left="0" w:firstLine="567"/>
        <w:jc w:val="both"/>
        <w:rPr>
          <w:color w:val="000000"/>
          <w:sz w:val="28"/>
          <w:szCs w:val="28"/>
          <w:lang w:eastAsia="ru-RU"/>
        </w:rPr>
      </w:pPr>
      <w:r w:rsidRPr="00293E04">
        <w:rPr>
          <w:color w:val="000000"/>
          <w:sz w:val="28"/>
          <w:szCs w:val="28"/>
          <w:lang w:eastAsia="ru-RU"/>
        </w:rPr>
        <w:t xml:space="preserve">Жюри имеет право в каждой возрастной группе конкурсных номинаций Игр наградить дополнительно специальными дипломами. </w:t>
      </w:r>
    </w:p>
    <w:p w:rsidR="000B297E" w:rsidRPr="00293E04" w:rsidRDefault="000B297E" w:rsidP="000B297E">
      <w:pPr>
        <w:numPr>
          <w:ilvl w:val="1"/>
          <w:numId w:val="2"/>
        </w:numPr>
        <w:shd w:val="clear" w:color="auto" w:fill="FFFFFF"/>
        <w:tabs>
          <w:tab w:val="left" w:pos="0"/>
          <w:tab w:val="left" w:pos="567"/>
          <w:tab w:val="left" w:pos="993"/>
        </w:tabs>
        <w:ind w:left="0" w:firstLine="567"/>
        <w:jc w:val="both"/>
        <w:rPr>
          <w:color w:val="000000"/>
          <w:sz w:val="28"/>
          <w:szCs w:val="28"/>
          <w:lang w:eastAsia="ru-RU"/>
        </w:rPr>
      </w:pPr>
      <w:r w:rsidRPr="00293E04">
        <w:rPr>
          <w:color w:val="000000"/>
          <w:sz w:val="28"/>
          <w:szCs w:val="28"/>
          <w:lang w:eastAsia="ru-RU"/>
        </w:rPr>
        <w:t>Все участники получают свидетельства.</w:t>
      </w:r>
    </w:p>
    <w:p w:rsidR="000B297E" w:rsidRPr="00293E04" w:rsidRDefault="000B297E" w:rsidP="000B297E">
      <w:pPr>
        <w:numPr>
          <w:ilvl w:val="1"/>
          <w:numId w:val="2"/>
        </w:numPr>
        <w:shd w:val="clear" w:color="auto" w:fill="FFFFFF"/>
        <w:tabs>
          <w:tab w:val="left" w:pos="0"/>
          <w:tab w:val="left" w:pos="567"/>
          <w:tab w:val="left" w:pos="993"/>
        </w:tabs>
        <w:ind w:left="0" w:firstLine="567"/>
        <w:jc w:val="both"/>
        <w:rPr>
          <w:sz w:val="28"/>
          <w:szCs w:val="28"/>
          <w:lang w:eastAsia="ru-RU"/>
        </w:rPr>
      </w:pPr>
      <w:r w:rsidRPr="00293E04">
        <w:rPr>
          <w:sz w:val="28"/>
          <w:szCs w:val="28"/>
          <w:lang w:eastAsia="ru-RU"/>
        </w:rPr>
        <w:t xml:space="preserve">Из победителей отборочных туров Игр организационным комитетом будет сформирована делегация (согласно квоте министерства образования и науки Самарской области) для участия в </w:t>
      </w:r>
      <w:r w:rsidRPr="00293E04">
        <w:rPr>
          <w:sz w:val="28"/>
          <w:szCs w:val="28"/>
          <w:lang w:val="en-US"/>
        </w:rPr>
        <w:t>XXI</w:t>
      </w:r>
      <w:r>
        <w:rPr>
          <w:sz w:val="28"/>
          <w:szCs w:val="28"/>
          <w:lang w:val="en-US"/>
        </w:rPr>
        <w:t>I</w:t>
      </w:r>
      <w:r w:rsidRPr="00293E04">
        <w:rPr>
          <w:sz w:val="28"/>
          <w:szCs w:val="28"/>
          <w:lang w:eastAsia="ru-RU"/>
        </w:rPr>
        <w:t xml:space="preserve"> молодежных Дельфийских играх России в составе команды Самарской области.</w:t>
      </w:r>
    </w:p>
    <w:p w:rsidR="000B297E" w:rsidRPr="00FD733E" w:rsidRDefault="000B297E" w:rsidP="000B297E">
      <w:pPr>
        <w:widowControl w:val="0"/>
        <w:numPr>
          <w:ilvl w:val="1"/>
          <w:numId w:val="2"/>
        </w:numPr>
        <w:tabs>
          <w:tab w:val="left" w:pos="0"/>
          <w:tab w:val="left" w:pos="567"/>
          <w:tab w:val="left" w:pos="993"/>
        </w:tabs>
        <w:ind w:left="0" w:right="10" w:firstLine="567"/>
        <w:contextualSpacing/>
        <w:jc w:val="both"/>
        <w:rPr>
          <w:sz w:val="20"/>
          <w:szCs w:val="20"/>
        </w:rPr>
      </w:pPr>
      <w:r w:rsidRPr="00FD733E">
        <w:rPr>
          <w:sz w:val="28"/>
          <w:szCs w:val="28"/>
        </w:rPr>
        <w:t xml:space="preserve"> При равных показателях участия в конкурсной программе, отдается предпочтение, при включении в состав Дельфийской делегации области, победителям и призерам Дельфийских игр, Всероссийских и Международных конкурсов.</w:t>
      </w:r>
    </w:p>
    <w:p w:rsidR="000B297E" w:rsidRPr="00293E04" w:rsidRDefault="000B297E" w:rsidP="000B297E">
      <w:pPr>
        <w:numPr>
          <w:ilvl w:val="0"/>
          <w:numId w:val="3"/>
        </w:numPr>
        <w:contextualSpacing/>
        <w:jc w:val="center"/>
        <w:rPr>
          <w:b/>
          <w:sz w:val="28"/>
          <w:szCs w:val="28"/>
        </w:rPr>
      </w:pPr>
      <w:r w:rsidRPr="00293E04">
        <w:rPr>
          <w:b/>
          <w:sz w:val="28"/>
          <w:szCs w:val="28"/>
        </w:rPr>
        <w:t>Координатор конкурса</w:t>
      </w:r>
    </w:p>
    <w:p w:rsidR="000B297E" w:rsidRPr="00293E04" w:rsidRDefault="000B297E" w:rsidP="000B297E">
      <w:pPr>
        <w:rPr>
          <w:sz w:val="28"/>
          <w:szCs w:val="28"/>
        </w:rPr>
      </w:pPr>
      <w:r w:rsidRPr="00293E04">
        <w:rPr>
          <w:sz w:val="28"/>
          <w:szCs w:val="28"/>
        </w:rPr>
        <w:t xml:space="preserve">ГБОУ ДО </w:t>
      </w:r>
      <w:proofErr w:type="gramStart"/>
      <w:r w:rsidRPr="00293E04">
        <w:rPr>
          <w:sz w:val="28"/>
          <w:szCs w:val="28"/>
        </w:rPr>
        <w:t>СО</w:t>
      </w:r>
      <w:proofErr w:type="gramEnd"/>
      <w:r w:rsidRPr="00293E04">
        <w:rPr>
          <w:sz w:val="28"/>
          <w:szCs w:val="28"/>
        </w:rPr>
        <w:t xml:space="preserve"> «Самарский Дворец детского и юношеского творчества»</w:t>
      </w:r>
    </w:p>
    <w:p w:rsidR="000B297E" w:rsidRPr="00293E04" w:rsidRDefault="000B297E" w:rsidP="000B297E">
      <w:pPr>
        <w:rPr>
          <w:sz w:val="28"/>
          <w:szCs w:val="28"/>
        </w:rPr>
      </w:pPr>
      <w:r w:rsidRPr="00293E04">
        <w:rPr>
          <w:sz w:val="28"/>
          <w:szCs w:val="28"/>
        </w:rPr>
        <w:t>443010, г</w:t>
      </w:r>
      <w:proofErr w:type="gramStart"/>
      <w:r w:rsidRPr="00293E04">
        <w:rPr>
          <w:sz w:val="28"/>
          <w:szCs w:val="28"/>
        </w:rPr>
        <w:t>.С</w:t>
      </w:r>
      <w:proofErr w:type="gramEnd"/>
      <w:r w:rsidRPr="00293E04">
        <w:rPr>
          <w:sz w:val="28"/>
          <w:szCs w:val="28"/>
        </w:rPr>
        <w:t>амара, ул.Куйбышева, 151, телефон: (846) 332-07-51, 332-31-71</w:t>
      </w:r>
    </w:p>
    <w:p w:rsidR="000B297E" w:rsidRPr="00293E04" w:rsidRDefault="000B297E" w:rsidP="000B297E">
      <w:pPr>
        <w:rPr>
          <w:rFonts w:eastAsia="Calibri"/>
          <w:sz w:val="28"/>
          <w:szCs w:val="28"/>
          <w:lang w:eastAsia="en-US" w:bidi="en-US"/>
        </w:rPr>
      </w:pPr>
      <w:r w:rsidRPr="00293E04">
        <w:rPr>
          <w:rFonts w:eastAsia="Calibri"/>
          <w:sz w:val="28"/>
          <w:szCs w:val="28"/>
          <w:lang w:eastAsia="en-US" w:bidi="en-US"/>
        </w:rPr>
        <w:t>Координаторы номинаций:</w:t>
      </w:r>
    </w:p>
    <w:p w:rsidR="000B297E" w:rsidRPr="00293E04" w:rsidRDefault="000B297E" w:rsidP="000B297E">
      <w:pPr>
        <w:numPr>
          <w:ilvl w:val="0"/>
          <w:numId w:val="4"/>
        </w:numPr>
        <w:contextualSpacing/>
        <w:rPr>
          <w:sz w:val="28"/>
          <w:szCs w:val="28"/>
        </w:rPr>
      </w:pPr>
      <w:r w:rsidRPr="00293E04">
        <w:rPr>
          <w:sz w:val="28"/>
          <w:szCs w:val="28"/>
        </w:rPr>
        <w:t>Фотография</w:t>
      </w:r>
    </w:p>
    <w:p w:rsidR="000B297E" w:rsidRPr="00C84E8E" w:rsidRDefault="000B297E" w:rsidP="000B297E">
      <w:pPr>
        <w:rPr>
          <w:sz w:val="28"/>
          <w:szCs w:val="28"/>
        </w:rPr>
      </w:pPr>
      <w:proofErr w:type="spellStart"/>
      <w:r w:rsidRPr="00293E04">
        <w:rPr>
          <w:sz w:val="28"/>
          <w:szCs w:val="28"/>
        </w:rPr>
        <w:t>Мусорин</w:t>
      </w:r>
      <w:proofErr w:type="spellEnd"/>
      <w:r w:rsidRPr="00293E04">
        <w:rPr>
          <w:sz w:val="28"/>
          <w:szCs w:val="28"/>
        </w:rPr>
        <w:t xml:space="preserve"> Михаил Константинович, старший методист ГБОУ </w:t>
      </w:r>
      <w:proofErr w:type="gramStart"/>
      <w:r w:rsidRPr="00293E04">
        <w:rPr>
          <w:sz w:val="28"/>
          <w:szCs w:val="28"/>
        </w:rPr>
        <w:t>ДО</w:t>
      </w:r>
      <w:proofErr w:type="gramEnd"/>
      <w:r w:rsidRPr="00293E04">
        <w:rPr>
          <w:sz w:val="28"/>
          <w:szCs w:val="28"/>
        </w:rPr>
        <w:t xml:space="preserve"> СО СДДЮТ, </w:t>
      </w:r>
      <w:r w:rsidRPr="00293E04">
        <w:rPr>
          <w:sz w:val="28"/>
          <w:szCs w:val="28"/>
          <w:lang w:val="en-US"/>
        </w:rPr>
        <w:t>E</w:t>
      </w:r>
      <w:r w:rsidRPr="00293E04">
        <w:rPr>
          <w:sz w:val="28"/>
          <w:szCs w:val="28"/>
        </w:rPr>
        <w:t>-</w:t>
      </w:r>
      <w:r w:rsidRPr="00293E04">
        <w:rPr>
          <w:sz w:val="28"/>
          <w:szCs w:val="28"/>
          <w:lang w:val="en-US"/>
        </w:rPr>
        <w:t>mail</w:t>
      </w:r>
      <w:r w:rsidRPr="00293E04">
        <w:rPr>
          <w:sz w:val="28"/>
          <w:szCs w:val="28"/>
        </w:rPr>
        <w:t xml:space="preserve">: </w:t>
      </w:r>
      <w:r>
        <w:rPr>
          <w:color w:val="0000FF"/>
          <w:sz w:val="28"/>
          <w:szCs w:val="28"/>
          <w:u w:val="single"/>
          <w:shd w:val="clear" w:color="auto" w:fill="FFFFFF"/>
          <w:lang w:val="en-US"/>
        </w:rPr>
        <w:t>JuliyaAV</w:t>
      </w:r>
      <w:r w:rsidRPr="00293E04">
        <w:rPr>
          <w:color w:val="0000FF"/>
          <w:sz w:val="28"/>
          <w:szCs w:val="28"/>
          <w:u w:val="single"/>
          <w:shd w:val="clear" w:color="auto" w:fill="FFFFFF"/>
        </w:rPr>
        <w:t>@yandex.ru</w:t>
      </w:r>
    </w:p>
    <w:p w:rsidR="000B297E" w:rsidRPr="00293E04" w:rsidRDefault="000B297E" w:rsidP="000B297E">
      <w:pPr>
        <w:numPr>
          <w:ilvl w:val="0"/>
          <w:numId w:val="4"/>
        </w:numPr>
        <w:contextualSpacing/>
        <w:rPr>
          <w:sz w:val="28"/>
          <w:szCs w:val="28"/>
          <w:lang w:val="en-US"/>
        </w:rPr>
      </w:pPr>
      <w:r w:rsidRPr="00293E04">
        <w:rPr>
          <w:sz w:val="28"/>
          <w:szCs w:val="28"/>
        </w:rPr>
        <w:t>Дизайн одежды</w:t>
      </w:r>
    </w:p>
    <w:p w:rsidR="000B297E" w:rsidRPr="00293E04" w:rsidRDefault="000B297E" w:rsidP="000B297E">
      <w:pPr>
        <w:rPr>
          <w:sz w:val="28"/>
          <w:szCs w:val="28"/>
        </w:rPr>
      </w:pPr>
      <w:r w:rsidRPr="00293E04">
        <w:rPr>
          <w:sz w:val="28"/>
          <w:szCs w:val="28"/>
        </w:rPr>
        <w:t xml:space="preserve">Алексеева Ольга Геннадьевна, старший методист ГБОУ </w:t>
      </w:r>
      <w:proofErr w:type="gramStart"/>
      <w:r w:rsidRPr="00293E04">
        <w:rPr>
          <w:sz w:val="28"/>
          <w:szCs w:val="28"/>
        </w:rPr>
        <w:t>ДО</w:t>
      </w:r>
      <w:proofErr w:type="gramEnd"/>
      <w:r w:rsidRPr="00293E04">
        <w:rPr>
          <w:sz w:val="28"/>
          <w:szCs w:val="28"/>
        </w:rPr>
        <w:t xml:space="preserve"> СО СДДЮТ </w:t>
      </w:r>
    </w:p>
    <w:p w:rsidR="000B297E" w:rsidRPr="00293E04" w:rsidRDefault="000B297E" w:rsidP="000B297E">
      <w:pPr>
        <w:rPr>
          <w:color w:val="0000FF"/>
          <w:sz w:val="28"/>
          <w:szCs w:val="28"/>
          <w:u w:val="single"/>
          <w:lang w:val="en-US"/>
        </w:rPr>
      </w:pPr>
      <w:r w:rsidRPr="00293E04">
        <w:rPr>
          <w:sz w:val="28"/>
          <w:szCs w:val="28"/>
          <w:lang w:val="en-US"/>
        </w:rPr>
        <w:t xml:space="preserve">E-mail: </w:t>
      </w:r>
      <w:hyperlink r:id="rId7">
        <w:r w:rsidRPr="00293E04">
          <w:rPr>
            <w:color w:val="0000FF"/>
            <w:sz w:val="28"/>
            <w:szCs w:val="28"/>
            <w:u w:val="single"/>
            <w:lang w:val="en-US"/>
          </w:rPr>
          <w:t>moda@pioner-samara.ru</w:t>
        </w:r>
      </w:hyperlink>
    </w:p>
    <w:p w:rsidR="000B297E" w:rsidRPr="00293E04" w:rsidRDefault="000B297E" w:rsidP="000B297E">
      <w:pPr>
        <w:numPr>
          <w:ilvl w:val="0"/>
          <w:numId w:val="4"/>
        </w:numPr>
        <w:contextualSpacing/>
        <w:rPr>
          <w:sz w:val="28"/>
          <w:szCs w:val="28"/>
          <w:lang w:val="en-US"/>
        </w:rPr>
      </w:pPr>
      <w:r w:rsidRPr="00293E04">
        <w:rPr>
          <w:sz w:val="28"/>
          <w:szCs w:val="28"/>
        </w:rPr>
        <w:t>Искусство воспитания</w:t>
      </w:r>
    </w:p>
    <w:p w:rsidR="000B297E" w:rsidRPr="00293E04" w:rsidRDefault="00445D5F" w:rsidP="000B297E">
      <w:pPr>
        <w:rPr>
          <w:sz w:val="28"/>
          <w:szCs w:val="28"/>
        </w:rPr>
      </w:pPr>
      <w:proofErr w:type="spellStart"/>
      <w:r>
        <w:rPr>
          <w:sz w:val="28"/>
          <w:szCs w:val="28"/>
        </w:rPr>
        <w:t>Пашковская</w:t>
      </w:r>
      <w:proofErr w:type="spellEnd"/>
      <w:r>
        <w:rPr>
          <w:sz w:val="28"/>
          <w:szCs w:val="28"/>
        </w:rPr>
        <w:t xml:space="preserve"> Александра Яновна</w:t>
      </w:r>
      <w:r w:rsidR="000B297E" w:rsidRPr="00293E04">
        <w:rPr>
          <w:sz w:val="28"/>
          <w:szCs w:val="28"/>
        </w:rPr>
        <w:t xml:space="preserve">, методист ГБОУ </w:t>
      </w:r>
      <w:proofErr w:type="gramStart"/>
      <w:r w:rsidR="000B297E" w:rsidRPr="00293E04">
        <w:rPr>
          <w:sz w:val="28"/>
          <w:szCs w:val="28"/>
        </w:rPr>
        <w:t>ДО</w:t>
      </w:r>
      <w:proofErr w:type="gramEnd"/>
      <w:r w:rsidR="000B297E" w:rsidRPr="00293E04">
        <w:rPr>
          <w:sz w:val="28"/>
          <w:szCs w:val="28"/>
        </w:rPr>
        <w:t xml:space="preserve"> СО СДДЮТ, </w:t>
      </w:r>
    </w:p>
    <w:p w:rsidR="000B297E" w:rsidRPr="00445D5F" w:rsidRDefault="000B297E" w:rsidP="000B297E">
      <w:pPr>
        <w:rPr>
          <w:sz w:val="28"/>
          <w:szCs w:val="28"/>
          <w:lang w:val="en-US"/>
        </w:rPr>
      </w:pPr>
      <w:r w:rsidRPr="00293E04">
        <w:rPr>
          <w:sz w:val="28"/>
          <w:szCs w:val="28"/>
          <w:lang w:val="en-US"/>
        </w:rPr>
        <w:t>E-mail:</w:t>
      </w:r>
      <w:hyperlink r:id="rId8" w:history="1">
        <w:r w:rsidR="00445D5F" w:rsidRPr="00445D5F">
          <w:rPr>
            <w:rStyle w:val="a3"/>
            <w:sz w:val="28"/>
            <w:szCs w:val="28"/>
            <w:shd w:val="clear" w:color="auto" w:fill="FFFFFF"/>
            <w:lang w:val="en-US"/>
          </w:rPr>
          <w:t>ocrdo@yandex.ru</w:t>
        </w:r>
      </w:hyperlink>
    </w:p>
    <w:p w:rsidR="000B297E" w:rsidRPr="00293E04" w:rsidRDefault="000B297E" w:rsidP="000B297E">
      <w:pPr>
        <w:numPr>
          <w:ilvl w:val="0"/>
          <w:numId w:val="4"/>
        </w:numPr>
        <w:contextualSpacing/>
        <w:rPr>
          <w:sz w:val="28"/>
          <w:szCs w:val="28"/>
          <w:lang w:val="en-US"/>
        </w:rPr>
      </w:pPr>
      <w:r w:rsidRPr="00293E04">
        <w:rPr>
          <w:sz w:val="28"/>
          <w:szCs w:val="28"/>
        </w:rPr>
        <w:t>Тележурналистика</w:t>
      </w:r>
    </w:p>
    <w:p w:rsidR="000B297E" w:rsidRPr="00293E04" w:rsidRDefault="000B297E" w:rsidP="000B297E">
      <w:pPr>
        <w:rPr>
          <w:sz w:val="28"/>
          <w:szCs w:val="28"/>
        </w:rPr>
      </w:pPr>
      <w:r w:rsidRPr="00293E04">
        <w:rPr>
          <w:sz w:val="28"/>
          <w:szCs w:val="28"/>
        </w:rPr>
        <w:t xml:space="preserve">Яковлев Денис Вениаминович, </w:t>
      </w:r>
      <w:r w:rsidR="00802DF5">
        <w:rPr>
          <w:sz w:val="28"/>
          <w:szCs w:val="28"/>
        </w:rPr>
        <w:t>заместитель директора</w:t>
      </w:r>
      <w:r w:rsidRPr="00293E04">
        <w:rPr>
          <w:sz w:val="28"/>
          <w:szCs w:val="28"/>
        </w:rPr>
        <w:t xml:space="preserve"> ГБОУ </w:t>
      </w:r>
      <w:proofErr w:type="gramStart"/>
      <w:r w:rsidRPr="00293E04">
        <w:rPr>
          <w:sz w:val="28"/>
          <w:szCs w:val="28"/>
        </w:rPr>
        <w:t>ДО</w:t>
      </w:r>
      <w:proofErr w:type="gramEnd"/>
      <w:r w:rsidRPr="00293E04">
        <w:rPr>
          <w:sz w:val="28"/>
          <w:szCs w:val="28"/>
        </w:rPr>
        <w:t xml:space="preserve"> СО СДДЮТ </w:t>
      </w:r>
    </w:p>
    <w:p w:rsidR="000B297E" w:rsidRDefault="000B297E" w:rsidP="000B297E">
      <w:pPr>
        <w:rPr>
          <w:sz w:val="28"/>
          <w:szCs w:val="28"/>
        </w:rPr>
      </w:pPr>
      <w:r w:rsidRPr="00293E04">
        <w:rPr>
          <w:sz w:val="28"/>
          <w:szCs w:val="28"/>
          <w:lang w:val="en-US"/>
        </w:rPr>
        <w:t>E</w:t>
      </w:r>
      <w:r w:rsidRPr="00F957DF">
        <w:rPr>
          <w:sz w:val="28"/>
          <w:szCs w:val="28"/>
        </w:rPr>
        <w:t>-</w:t>
      </w:r>
      <w:r w:rsidRPr="00293E04">
        <w:rPr>
          <w:sz w:val="28"/>
          <w:szCs w:val="28"/>
          <w:lang w:val="en-US"/>
        </w:rPr>
        <w:t>mail</w:t>
      </w:r>
      <w:r w:rsidRPr="00F957DF">
        <w:rPr>
          <w:sz w:val="28"/>
          <w:szCs w:val="28"/>
        </w:rPr>
        <w:t xml:space="preserve">: </w:t>
      </w:r>
      <w:hyperlink r:id="rId9" w:history="1">
        <w:r w:rsidR="00174F5A" w:rsidRPr="005603D5">
          <w:rPr>
            <w:rStyle w:val="a3"/>
            <w:sz w:val="28"/>
            <w:szCs w:val="28"/>
            <w:lang w:val="en-US"/>
          </w:rPr>
          <w:t>samarakids</w:t>
        </w:r>
        <w:r w:rsidR="00174F5A" w:rsidRPr="00F957DF">
          <w:rPr>
            <w:rStyle w:val="a3"/>
            <w:sz w:val="28"/>
            <w:szCs w:val="28"/>
          </w:rPr>
          <w:t>@</w:t>
        </w:r>
        <w:r w:rsidR="00174F5A" w:rsidRPr="005603D5">
          <w:rPr>
            <w:rStyle w:val="a3"/>
            <w:sz w:val="28"/>
            <w:szCs w:val="28"/>
            <w:lang w:val="en-US"/>
          </w:rPr>
          <w:t>yandex</w:t>
        </w:r>
        <w:r w:rsidR="00174F5A" w:rsidRPr="00F957DF">
          <w:rPr>
            <w:rStyle w:val="a3"/>
            <w:sz w:val="28"/>
            <w:szCs w:val="28"/>
          </w:rPr>
          <w:t>.</w:t>
        </w:r>
        <w:r w:rsidR="00174F5A" w:rsidRPr="005603D5">
          <w:rPr>
            <w:rStyle w:val="a3"/>
            <w:sz w:val="28"/>
            <w:szCs w:val="28"/>
            <w:lang w:val="en-US"/>
          </w:rPr>
          <w:t>ru</w:t>
        </w:r>
      </w:hyperlink>
    </w:p>
    <w:p w:rsidR="00FD733E" w:rsidRPr="00FD733E" w:rsidRDefault="00FD733E" w:rsidP="00FD733E">
      <w:pPr>
        <w:ind w:firstLine="426"/>
        <w:rPr>
          <w:sz w:val="28"/>
          <w:szCs w:val="28"/>
        </w:rPr>
      </w:pPr>
      <w:r>
        <w:rPr>
          <w:sz w:val="28"/>
          <w:szCs w:val="28"/>
        </w:rPr>
        <w:t>5.</w:t>
      </w:r>
      <w:r>
        <w:rPr>
          <w:sz w:val="28"/>
          <w:szCs w:val="28"/>
        </w:rPr>
        <w:tab/>
        <w:t>Историческое просвещение</w:t>
      </w:r>
    </w:p>
    <w:p w:rsidR="00FD733E" w:rsidRPr="00FD733E" w:rsidRDefault="00FD733E" w:rsidP="00FD733E">
      <w:pPr>
        <w:rPr>
          <w:sz w:val="28"/>
          <w:szCs w:val="28"/>
        </w:rPr>
      </w:pPr>
      <w:r>
        <w:rPr>
          <w:sz w:val="28"/>
          <w:szCs w:val="28"/>
        </w:rPr>
        <w:t>Васюткин Сергей Владимирович, педагог-организатор</w:t>
      </w:r>
      <w:r w:rsidRPr="00FD733E">
        <w:rPr>
          <w:sz w:val="28"/>
          <w:szCs w:val="28"/>
        </w:rPr>
        <w:t xml:space="preserve"> ГБОУ </w:t>
      </w:r>
      <w:proofErr w:type="gramStart"/>
      <w:r w:rsidRPr="00FD733E">
        <w:rPr>
          <w:sz w:val="28"/>
          <w:szCs w:val="28"/>
        </w:rPr>
        <w:t>ДО</w:t>
      </w:r>
      <w:proofErr w:type="gramEnd"/>
      <w:r w:rsidRPr="00FD733E">
        <w:rPr>
          <w:sz w:val="28"/>
          <w:szCs w:val="28"/>
        </w:rPr>
        <w:t xml:space="preserve"> СО СДДЮТ </w:t>
      </w:r>
    </w:p>
    <w:p w:rsidR="00FD733E" w:rsidRPr="00802DF5" w:rsidRDefault="00FD733E" w:rsidP="00FD733E">
      <w:pPr>
        <w:rPr>
          <w:sz w:val="28"/>
          <w:szCs w:val="28"/>
          <w:lang w:val="en-US"/>
        </w:rPr>
      </w:pPr>
      <w:r w:rsidRPr="00802DF5">
        <w:rPr>
          <w:sz w:val="28"/>
          <w:szCs w:val="28"/>
          <w:lang w:val="en-US"/>
        </w:rPr>
        <w:t xml:space="preserve">E-mail: </w:t>
      </w:r>
      <w:hyperlink r:id="rId10" w:history="1">
        <w:r w:rsidRPr="00802DF5">
          <w:rPr>
            <w:rStyle w:val="a3"/>
            <w:sz w:val="28"/>
            <w:szCs w:val="28"/>
            <w:lang w:val="en-US"/>
          </w:rPr>
          <w:t>serhiovasu@gmail.com</w:t>
        </w:r>
      </w:hyperlink>
    </w:p>
    <w:p w:rsidR="00050DF3" w:rsidRPr="00802DF5" w:rsidRDefault="00050DF3" w:rsidP="00050DF3">
      <w:pPr>
        <w:jc w:val="right"/>
        <w:rPr>
          <w:sz w:val="28"/>
          <w:szCs w:val="28"/>
          <w:lang w:val="en-US"/>
        </w:rPr>
      </w:pPr>
      <w:r w:rsidRPr="00050DF3">
        <w:rPr>
          <w:sz w:val="28"/>
          <w:szCs w:val="28"/>
        </w:rPr>
        <w:lastRenderedPageBreak/>
        <w:t>Приложение</w:t>
      </w:r>
      <w:r w:rsidRPr="00802DF5">
        <w:rPr>
          <w:sz w:val="28"/>
          <w:szCs w:val="28"/>
          <w:lang w:val="en-US"/>
        </w:rPr>
        <w:t xml:space="preserve"> 2</w:t>
      </w:r>
    </w:p>
    <w:p w:rsidR="00050DF3" w:rsidRPr="00050DF3" w:rsidRDefault="00050DF3" w:rsidP="00050DF3">
      <w:pPr>
        <w:jc w:val="right"/>
        <w:rPr>
          <w:sz w:val="28"/>
          <w:szCs w:val="28"/>
        </w:rPr>
      </w:pPr>
      <w:r w:rsidRPr="00050DF3">
        <w:rPr>
          <w:sz w:val="28"/>
          <w:szCs w:val="28"/>
        </w:rPr>
        <w:t>к Положению Конкурса</w:t>
      </w:r>
    </w:p>
    <w:p w:rsidR="00050DF3" w:rsidRPr="00050DF3" w:rsidRDefault="00050DF3" w:rsidP="00050DF3">
      <w:pPr>
        <w:tabs>
          <w:tab w:val="left" w:pos="0"/>
        </w:tabs>
        <w:jc w:val="center"/>
        <w:rPr>
          <w:b/>
        </w:rPr>
      </w:pPr>
      <w:r w:rsidRPr="00050DF3">
        <w:rPr>
          <w:b/>
        </w:rPr>
        <w:t>Согласие</w:t>
      </w:r>
    </w:p>
    <w:p w:rsidR="00050DF3" w:rsidRPr="00050DF3" w:rsidRDefault="00050DF3" w:rsidP="00050DF3">
      <w:pPr>
        <w:tabs>
          <w:tab w:val="left" w:pos="0"/>
        </w:tabs>
        <w:jc w:val="center"/>
        <w:rPr>
          <w:b/>
        </w:rPr>
      </w:pPr>
      <w:r w:rsidRPr="00050DF3">
        <w:rPr>
          <w:b/>
        </w:rPr>
        <w:t>на обработку персональных данных и передачу третьим лицам</w:t>
      </w:r>
    </w:p>
    <w:p w:rsidR="00050DF3" w:rsidRPr="00050DF3" w:rsidRDefault="00050DF3" w:rsidP="00050DF3">
      <w:pPr>
        <w:jc w:val="both"/>
        <w:rPr>
          <w:b/>
        </w:rPr>
      </w:pPr>
    </w:p>
    <w:p w:rsidR="00050DF3" w:rsidRPr="00050DF3" w:rsidRDefault="00050DF3" w:rsidP="00050DF3">
      <w:pPr>
        <w:jc w:val="both"/>
      </w:pPr>
      <w:r w:rsidRPr="00050DF3">
        <w:t>г. Самара</w:t>
      </w:r>
      <w:r w:rsidRPr="00050DF3">
        <w:tab/>
      </w:r>
      <w:r w:rsidRPr="00050DF3">
        <w:tab/>
      </w:r>
      <w:r w:rsidRPr="00050DF3">
        <w:tab/>
      </w:r>
      <w:r w:rsidRPr="00050DF3">
        <w:tab/>
      </w:r>
      <w:r w:rsidRPr="00050DF3">
        <w:tab/>
      </w:r>
      <w:r w:rsidRPr="00050DF3">
        <w:tab/>
      </w:r>
      <w:r w:rsidRPr="00050DF3">
        <w:tab/>
      </w:r>
      <w:r w:rsidRPr="00050DF3">
        <w:rPr>
          <w:b/>
        </w:rPr>
        <w:t xml:space="preserve">«____»_________. </w:t>
      </w:r>
      <w:r w:rsidRPr="00050DF3">
        <w:rPr>
          <w:u w:val="single"/>
        </w:rPr>
        <w:t>202</w:t>
      </w:r>
      <w:r>
        <w:rPr>
          <w:u w:val="single"/>
        </w:rPr>
        <w:t>3</w:t>
      </w:r>
      <w:r w:rsidRPr="00050DF3">
        <w:t>г.</w:t>
      </w:r>
    </w:p>
    <w:p w:rsidR="00050DF3" w:rsidRPr="00050DF3" w:rsidRDefault="00050DF3" w:rsidP="00050DF3">
      <w:pPr>
        <w:shd w:val="clear" w:color="auto" w:fill="FFFFFF"/>
        <w:tabs>
          <w:tab w:val="left" w:pos="709"/>
          <w:tab w:val="left" w:pos="1080"/>
        </w:tabs>
        <w:jc w:val="both"/>
        <w:rPr>
          <w:color w:val="000000"/>
          <w:lang w:eastAsia="ru-RU"/>
        </w:rPr>
      </w:pPr>
      <w:r w:rsidRPr="00050DF3">
        <w:rPr>
          <w:color w:val="000000"/>
          <w:lang w:eastAsia="ru-RU"/>
        </w:rPr>
        <w:t>Я, _________________________________________(фамилия, имя, отчество)</w:t>
      </w:r>
    </w:p>
    <w:p w:rsidR="00050DF3" w:rsidRPr="00050DF3" w:rsidRDefault="00050DF3" w:rsidP="00050DF3">
      <w:pPr>
        <w:shd w:val="clear" w:color="auto" w:fill="FFFFFF"/>
        <w:tabs>
          <w:tab w:val="left" w:pos="709"/>
          <w:tab w:val="left" w:pos="1080"/>
        </w:tabs>
        <w:jc w:val="both"/>
        <w:rPr>
          <w:color w:val="000000"/>
          <w:lang w:eastAsia="ru-RU"/>
        </w:rPr>
      </w:pPr>
      <w:proofErr w:type="gramStart"/>
      <w:r w:rsidRPr="00050DF3">
        <w:rPr>
          <w:color w:val="000000"/>
          <w:lang w:eastAsia="ru-RU"/>
        </w:rPr>
        <w:t>проживающий</w:t>
      </w:r>
      <w:proofErr w:type="gramEnd"/>
      <w:r w:rsidRPr="00050DF3">
        <w:rPr>
          <w:color w:val="000000"/>
          <w:lang w:eastAsia="ru-RU"/>
        </w:rPr>
        <w:t xml:space="preserve"> (-</w:t>
      </w:r>
      <w:proofErr w:type="spellStart"/>
      <w:r w:rsidRPr="00050DF3">
        <w:rPr>
          <w:color w:val="000000"/>
          <w:lang w:eastAsia="ru-RU"/>
        </w:rPr>
        <w:t>ая</w:t>
      </w:r>
      <w:proofErr w:type="spellEnd"/>
      <w:r w:rsidRPr="00050DF3">
        <w:rPr>
          <w:color w:val="000000"/>
          <w:lang w:eastAsia="ru-RU"/>
        </w:rPr>
        <w:t>) по адресу____________________________________________________</w:t>
      </w:r>
    </w:p>
    <w:p w:rsidR="00050DF3" w:rsidRPr="00050DF3" w:rsidRDefault="00050DF3" w:rsidP="00050DF3">
      <w:pPr>
        <w:shd w:val="clear" w:color="auto" w:fill="FFFFFF"/>
        <w:tabs>
          <w:tab w:val="left" w:pos="709"/>
          <w:tab w:val="left" w:pos="1080"/>
        </w:tabs>
        <w:jc w:val="both"/>
        <w:rPr>
          <w:color w:val="00000A"/>
          <w:lang w:eastAsia="ru-RU"/>
        </w:rPr>
      </w:pPr>
      <w:r w:rsidRPr="00050DF3">
        <w:rPr>
          <w:color w:val="000000"/>
          <w:lang w:eastAsia="ru-RU"/>
        </w:rPr>
        <w:t xml:space="preserve">(адрес регистрации) паспорт ______________________________________________ (документ удостоверяющий личность, серия, номер, кем и когда выдан) </w:t>
      </w:r>
      <w:r w:rsidRPr="00050DF3">
        <w:rPr>
          <w:color w:val="00000A"/>
          <w:lang w:eastAsia="ru-RU"/>
        </w:rPr>
        <w:t xml:space="preserve">в соответствии с ФЗ РФ от 27.07.2006 г. № 152-ФЗ «О персональных данных»  настоящим даю свое согласие ГБОУ ДО СО «Самарский Дворец детского и юношеского творчества» (директор – </w:t>
      </w:r>
      <w:proofErr w:type="spellStart"/>
      <w:r w:rsidRPr="00050DF3">
        <w:rPr>
          <w:color w:val="00000A"/>
          <w:lang w:eastAsia="ru-RU"/>
        </w:rPr>
        <w:t>Т.Е.Бодрова</w:t>
      </w:r>
      <w:proofErr w:type="spellEnd"/>
      <w:r w:rsidRPr="00050DF3">
        <w:rPr>
          <w:color w:val="00000A"/>
          <w:lang w:eastAsia="ru-RU"/>
        </w:rPr>
        <w:t>, адрес: г</w:t>
      </w:r>
      <w:proofErr w:type="gramStart"/>
      <w:r w:rsidRPr="00050DF3">
        <w:rPr>
          <w:color w:val="00000A"/>
          <w:lang w:eastAsia="ru-RU"/>
        </w:rPr>
        <w:t>.С</w:t>
      </w:r>
      <w:proofErr w:type="gramEnd"/>
      <w:r w:rsidRPr="00050DF3">
        <w:rPr>
          <w:color w:val="00000A"/>
          <w:lang w:eastAsia="ru-RU"/>
        </w:rPr>
        <w:t>амара, ул. Куйбышева, 151) на обработку моих персональных данных и персональных данных моего ребенка (ФИ.О. ребенка) _____________________________________________________________________________Подтверждаю, что, давая такое согласие, я действую своей волей и в своих интересах.</w:t>
      </w:r>
    </w:p>
    <w:p w:rsidR="00050DF3" w:rsidRPr="00050DF3" w:rsidRDefault="00050DF3" w:rsidP="00050DF3">
      <w:pPr>
        <w:jc w:val="both"/>
        <w:rPr>
          <w:u w:val="single"/>
        </w:rPr>
      </w:pPr>
      <w:r w:rsidRPr="00050DF3">
        <w:t xml:space="preserve">Согласие дается мною в целях </w:t>
      </w:r>
      <w:r w:rsidRPr="00050DF3">
        <w:rPr>
          <w:u w:val="single"/>
        </w:rPr>
        <w:t xml:space="preserve">оформления документации по обеспечению участия в региональных отборочных турах </w:t>
      </w:r>
      <w:r w:rsidRPr="00050DF3">
        <w:rPr>
          <w:u w:val="single"/>
          <w:lang w:val="en-US"/>
        </w:rPr>
        <w:t>XXI</w:t>
      </w:r>
      <w:r>
        <w:rPr>
          <w:u w:val="single"/>
          <w:lang w:val="en-US"/>
        </w:rPr>
        <w:t>I</w:t>
      </w:r>
      <w:r w:rsidRPr="00050DF3">
        <w:rPr>
          <w:u w:val="single"/>
        </w:rPr>
        <w:t xml:space="preserve"> молодежных Дельфийских игр России на территории Самарской области в 202</w:t>
      </w:r>
      <w:r>
        <w:rPr>
          <w:u w:val="single"/>
        </w:rPr>
        <w:t>3</w:t>
      </w:r>
      <w:r w:rsidRPr="00050DF3">
        <w:rPr>
          <w:u w:val="single"/>
        </w:rPr>
        <w:t xml:space="preserve"> году </w:t>
      </w:r>
      <w:r w:rsidRPr="00050DF3">
        <w:t xml:space="preserve">и распространяется на следующую информацию: </w:t>
      </w:r>
      <w:r w:rsidRPr="00050DF3">
        <w:rPr>
          <w:iCs/>
          <w:u w:val="single"/>
        </w:rPr>
        <w:t xml:space="preserve">фамилия, имя, отчество; дата рождения; паспортные данные; адрес проживания; наименование образовательного учреждения; результат участия в мероприятии </w:t>
      </w:r>
    </w:p>
    <w:p w:rsidR="00050DF3" w:rsidRPr="00050DF3" w:rsidRDefault="00050DF3" w:rsidP="00050DF3">
      <w:pPr>
        <w:jc w:val="both"/>
      </w:pPr>
      <w:proofErr w:type="gramStart"/>
      <w:r w:rsidRPr="00050DF3">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r w:rsidRPr="00050DF3">
        <w:t xml:space="preserve"> В случае неправомерного использования предоставленных мною персональных данных согласие отзывается моим письменным заявлением.</w:t>
      </w:r>
    </w:p>
    <w:p w:rsidR="00050DF3" w:rsidRDefault="00050DF3" w:rsidP="00050DF3">
      <w:pPr>
        <w:shd w:val="clear" w:color="auto" w:fill="FFFFFF"/>
        <w:tabs>
          <w:tab w:val="left" w:pos="709"/>
          <w:tab w:val="left" w:pos="1080"/>
        </w:tabs>
        <w:ind w:firstLine="709"/>
        <w:jc w:val="both"/>
        <w:rPr>
          <w:color w:val="000000"/>
          <w:lang w:eastAsia="ru-RU"/>
        </w:rPr>
      </w:pPr>
      <w:r w:rsidRPr="00050DF3">
        <w:rPr>
          <w:color w:val="000000"/>
          <w:lang w:eastAsia="ru-RU"/>
        </w:rPr>
        <w:t>Настоящее согласие вступает со дня его подписания до достижения целей обработки или до дня отзыва в письменном виде.</w:t>
      </w:r>
    </w:p>
    <w:p w:rsidR="00050DF3" w:rsidRPr="00050DF3" w:rsidRDefault="00050DF3" w:rsidP="00050DF3">
      <w:pPr>
        <w:shd w:val="clear" w:color="auto" w:fill="FFFFFF"/>
        <w:tabs>
          <w:tab w:val="left" w:pos="709"/>
          <w:tab w:val="left" w:pos="1080"/>
        </w:tabs>
        <w:ind w:firstLine="709"/>
        <w:jc w:val="both"/>
        <w:rPr>
          <w:color w:val="000000"/>
          <w:lang w:eastAsia="ru-RU"/>
        </w:rPr>
      </w:pPr>
    </w:p>
    <w:p w:rsidR="00050DF3" w:rsidRPr="00050DF3" w:rsidRDefault="00050DF3" w:rsidP="00050DF3">
      <w:pPr>
        <w:shd w:val="clear" w:color="auto" w:fill="FFFFFF"/>
        <w:tabs>
          <w:tab w:val="left" w:pos="709"/>
          <w:tab w:val="left" w:pos="1080"/>
        </w:tabs>
        <w:ind w:firstLine="709"/>
        <w:jc w:val="both"/>
        <w:rPr>
          <w:color w:val="000000"/>
          <w:lang w:eastAsia="ru-RU"/>
        </w:rPr>
      </w:pPr>
      <w:r w:rsidRPr="00050DF3">
        <w:rPr>
          <w:color w:val="000000"/>
          <w:lang w:eastAsia="ru-RU"/>
        </w:rPr>
        <w:t>«__» __________ 20</w:t>
      </w:r>
      <w:r w:rsidRPr="00050DF3">
        <w:rPr>
          <w:color w:val="000000"/>
          <w:lang w:val="en-US" w:eastAsia="ru-RU"/>
        </w:rPr>
        <w:t>2</w:t>
      </w:r>
      <w:r>
        <w:rPr>
          <w:color w:val="000000"/>
          <w:lang w:eastAsia="ru-RU"/>
        </w:rPr>
        <w:t>3</w:t>
      </w:r>
      <w:r w:rsidRPr="00050DF3">
        <w:rPr>
          <w:color w:val="000000"/>
          <w:lang w:eastAsia="ru-RU"/>
        </w:rPr>
        <w:t xml:space="preserve"> г</w:t>
      </w:r>
      <w:proofErr w:type="gramStart"/>
      <w:r w:rsidRPr="00050DF3">
        <w:rPr>
          <w:color w:val="000000"/>
          <w:lang w:eastAsia="ru-RU"/>
        </w:rPr>
        <w:t>.</w:t>
      </w:r>
      <w:r w:rsidRPr="00050DF3">
        <w:rPr>
          <w:color w:val="000000"/>
          <w:lang w:eastAsia="ru-RU"/>
        </w:rPr>
        <w:tab/>
        <w:t>_____________ (________________)</w:t>
      </w:r>
      <w:proofErr w:type="gramEnd"/>
    </w:p>
    <w:p w:rsidR="00050DF3" w:rsidRPr="00050DF3" w:rsidRDefault="00050DF3" w:rsidP="00050DF3">
      <w:pPr>
        <w:shd w:val="clear" w:color="auto" w:fill="FFFFFF"/>
        <w:tabs>
          <w:tab w:val="left" w:pos="709"/>
          <w:tab w:val="left" w:pos="1080"/>
        </w:tabs>
        <w:ind w:firstLine="709"/>
        <w:jc w:val="both"/>
        <w:rPr>
          <w:color w:val="00000A"/>
          <w:lang w:eastAsia="ru-RU"/>
        </w:rPr>
      </w:pPr>
      <w:r w:rsidRPr="00050DF3">
        <w:rPr>
          <w:color w:val="000000"/>
          <w:lang w:eastAsia="ru-RU"/>
        </w:rPr>
        <w:t xml:space="preserve">             (подпись)                         (расшифровка)</w:t>
      </w:r>
    </w:p>
    <w:p w:rsidR="00314187" w:rsidRPr="000B297E" w:rsidRDefault="00314187" w:rsidP="00050DF3">
      <w:pPr>
        <w:rPr>
          <w:lang w:val="en-US"/>
        </w:rPr>
      </w:pPr>
    </w:p>
    <w:sectPr w:rsidR="00314187" w:rsidRPr="000B297E" w:rsidSect="00FD733E">
      <w:pgSz w:w="11906" w:h="16838"/>
      <w:pgMar w:top="709"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6B89"/>
    <w:multiLevelType w:val="multilevel"/>
    <w:tmpl w:val="659A5626"/>
    <w:lvl w:ilvl="0">
      <w:start w:val="8"/>
      <w:numFmt w:val="decimal"/>
      <w:lvlText w:val="%1."/>
      <w:lvlJc w:val="left"/>
      <w:pPr>
        <w:tabs>
          <w:tab w:val="num" w:pos="0"/>
        </w:tabs>
        <w:ind w:left="1005" w:hanging="360"/>
      </w:pPr>
    </w:lvl>
    <w:lvl w:ilvl="1">
      <w:start w:val="1"/>
      <w:numFmt w:val="lowerLetter"/>
      <w:lvlText w:val="%2."/>
      <w:lvlJc w:val="left"/>
      <w:pPr>
        <w:tabs>
          <w:tab w:val="num" w:pos="0"/>
        </w:tabs>
        <w:ind w:left="1725" w:hanging="360"/>
      </w:pPr>
    </w:lvl>
    <w:lvl w:ilvl="2">
      <w:start w:val="1"/>
      <w:numFmt w:val="lowerRoman"/>
      <w:lvlText w:val="%3."/>
      <w:lvlJc w:val="right"/>
      <w:pPr>
        <w:tabs>
          <w:tab w:val="num" w:pos="0"/>
        </w:tabs>
        <w:ind w:left="2445" w:hanging="180"/>
      </w:pPr>
    </w:lvl>
    <w:lvl w:ilvl="3">
      <w:start w:val="1"/>
      <w:numFmt w:val="decimal"/>
      <w:lvlText w:val="%4."/>
      <w:lvlJc w:val="left"/>
      <w:pPr>
        <w:tabs>
          <w:tab w:val="num" w:pos="0"/>
        </w:tabs>
        <w:ind w:left="3165" w:hanging="360"/>
      </w:pPr>
    </w:lvl>
    <w:lvl w:ilvl="4">
      <w:start w:val="1"/>
      <w:numFmt w:val="lowerLetter"/>
      <w:lvlText w:val="%5."/>
      <w:lvlJc w:val="left"/>
      <w:pPr>
        <w:tabs>
          <w:tab w:val="num" w:pos="0"/>
        </w:tabs>
        <w:ind w:left="3885" w:hanging="360"/>
      </w:pPr>
    </w:lvl>
    <w:lvl w:ilvl="5">
      <w:start w:val="1"/>
      <w:numFmt w:val="lowerRoman"/>
      <w:lvlText w:val="%6."/>
      <w:lvlJc w:val="right"/>
      <w:pPr>
        <w:tabs>
          <w:tab w:val="num" w:pos="0"/>
        </w:tabs>
        <w:ind w:left="4605" w:hanging="180"/>
      </w:pPr>
    </w:lvl>
    <w:lvl w:ilvl="6">
      <w:start w:val="1"/>
      <w:numFmt w:val="decimal"/>
      <w:lvlText w:val="%7."/>
      <w:lvlJc w:val="left"/>
      <w:pPr>
        <w:tabs>
          <w:tab w:val="num" w:pos="0"/>
        </w:tabs>
        <w:ind w:left="5325" w:hanging="360"/>
      </w:pPr>
    </w:lvl>
    <w:lvl w:ilvl="7">
      <w:start w:val="1"/>
      <w:numFmt w:val="lowerLetter"/>
      <w:lvlText w:val="%8."/>
      <w:lvlJc w:val="left"/>
      <w:pPr>
        <w:tabs>
          <w:tab w:val="num" w:pos="0"/>
        </w:tabs>
        <w:ind w:left="6045" w:hanging="360"/>
      </w:pPr>
    </w:lvl>
    <w:lvl w:ilvl="8">
      <w:start w:val="1"/>
      <w:numFmt w:val="lowerRoman"/>
      <w:lvlText w:val="%9."/>
      <w:lvlJc w:val="right"/>
      <w:pPr>
        <w:tabs>
          <w:tab w:val="num" w:pos="0"/>
        </w:tabs>
        <w:ind w:left="6765" w:hanging="180"/>
      </w:pPr>
    </w:lvl>
  </w:abstractNum>
  <w:abstractNum w:abstractNumId="1">
    <w:nsid w:val="24E94178"/>
    <w:multiLevelType w:val="multilevel"/>
    <w:tmpl w:val="C1B2786E"/>
    <w:lvl w:ilvl="0">
      <w:start w:val="1"/>
      <w:numFmt w:val="decimal"/>
      <w:lvlText w:val="%1."/>
      <w:lvlJc w:val="left"/>
      <w:pPr>
        <w:tabs>
          <w:tab w:val="num" w:pos="0"/>
        </w:tabs>
        <w:ind w:left="1005" w:hanging="360"/>
      </w:pPr>
      <w:rPr>
        <w:b/>
      </w:rPr>
    </w:lvl>
    <w:lvl w:ilvl="1">
      <w:start w:val="1"/>
      <w:numFmt w:val="lowerLetter"/>
      <w:lvlText w:val="%2."/>
      <w:lvlJc w:val="left"/>
      <w:pPr>
        <w:tabs>
          <w:tab w:val="num" w:pos="0"/>
        </w:tabs>
        <w:ind w:left="1725" w:hanging="360"/>
      </w:pPr>
    </w:lvl>
    <w:lvl w:ilvl="2">
      <w:start w:val="1"/>
      <w:numFmt w:val="lowerRoman"/>
      <w:lvlText w:val="%3."/>
      <w:lvlJc w:val="right"/>
      <w:pPr>
        <w:tabs>
          <w:tab w:val="num" w:pos="0"/>
        </w:tabs>
        <w:ind w:left="2445" w:hanging="180"/>
      </w:pPr>
    </w:lvl>
    <w:lvl w:ilvl="3">
      <w:start w:val="1"/>
      <w:numFmt w:val="decimal"/>
      <w:lvlText w:val="%4."/>
      <w:lvlJc w:val="left"/>
      <w:pPr>
        <w:tabs>
          <w:tab w:val="num" w:pos="0"/>
        </w:tabs>
        <w:ind w:left="3165" w:hanging="360"/>
      </w:pPr>
    </w:lvl>
    <w:lvl w:ilvl="4">
      <w:start w:val="1"/>
      <w:numFmt w:val="lowerLetter"/>
      <w:lvlText w:val="%5."/>
      <w:lvlJc w:val="left"/>
      <w:pPr>
        <w:tabs>
          <w:tab w:val="num" w:pos="0"/>
        </w:tabs>
        <w:ind w:left="3885" w:hanging="360"/>
      </w:pPr>
    </w:lvl>
    <w:lvl w:ilvl="5">
      <w:start w:val="1"/>
      <w:numFmt w:val="lowerRoman"/>
      <w:lvlText w:val="%6."/>
      <w:lvlJc w:val="right"/>
      <w:pPr>
        <w:tabs>
          <w:tab w:val="num" w:pos="0"/>
        </w:tabs>
        <w:ind w:left="4605" w:hanging="180"/>
      </w:pPr>
    </w:lvl>
    <w:lvl w:ilvl="6">
      <w:start w:val="1"/>
      <w:numFmt w:val="decimal"/>
      <w:lvlText w:val="%7."/>
      <w:lvlJc w:val="left"/>
      <w:pPr>
        <w:tabs>
          <w:tab w:val="num" w:pos="0"/>
        </w:tabs>
        <w:ind w:left="5325" w:hanging="360"/>
      </w:pPr>
    </w:lvl>
    <w:lvl w:ilvl="7">
      <w:start w:val="1"/>
      <w:numFmt w:val="lowerLetter"/>
      <w:lvlText w:val="%8."/>
      <w:lvlJc w:val="left"/>
      <w:pPr>
        <w:tabs>
          <w:tab w:val="num" w:pos="0"/>
        </w:tabs>
        <w:ind w:left="6045" w:hanging="360"/>
      </w:pPr>
    </w:lvl>
    <w:lvl w:ilvl="8">
      <w:start w:val="1"/>
      <w:numFmt w:val="lowerRoman"/>
      <w:lvlText w:val="%9."/>
      <w:lvlJc w:val="right"/>
      <w:pPr>
        <w:tabs>
          <w:tab w:val="num" w:pos="0"/>
        </w:tabs>
        <w:ind w:left="6765" w:hanging="180"/>
      </w:pPr>
    </w:lvl>
  </w:abstractNum>
  <w:abstractNum w:abstractNumId="2">
    <w:nsid w:val="48BA4489"/>
    <w:multiLevelType w:val="multilevel"/>
    <w:tmpl w:val="D85E4A1A"/>
    <w:lvl w:ilvl="0">
      <w:start w:val="7"/>
      <w:numFmt w:val="decimal"/>
      <w:lvlText w:val="%1"/>
      <w:lvlJc w:val="left"/>
      <w:pPr>
        <w:tabs>
          <w:tab w:val="num" w:pos="0"/>
        </w:tabs>
        <w:ind w:left="1365" w:hanging="360"/>
      </w:pPr>
      <w:rPr>
        <w:b/>
      </w:rPr>
    </w:lvl>
    <w:lvl w:ilvl="1">
      <w:start w:val="1"/>
      <w:numFmt w:val="decimal"/>
      <w:lvlText w:val="%1.%2."/>
      <w:lvlJc w:val="left"/>
      <w:pPr>
        <w:tabs>
          <w:tab w:val="num" w:pos="0"/>
        </w:tabs>
        <w:ind w:left="1778" w:hanging="360"/>
      </w:pPr>
      <w:rPr>
        <w:b w:val="0"/>
        <w:sz w:val="28"/>
        <w:szCs w:val="28"/>
      </w:rPr>
    </w:lvl>
    <w:lvl w:ilvl="2">
      <w:start w:val="1"/>
      <w:numFmt w:val="decimal"/>
      <w:lvlText w:val="%1.%2.%3."/>
      <w:lvlJc w:val="left"/>
      <w:pPr>
        <w:tabs>
          <w:tab w:val="num" w:pos="0"/>
        </w:tabs>
        <w:ind w:left="1725" w:hanging="720"/>
      </w:pPr>
      <w:rPr>
        <w:b/>
      </w:rPr>
    </w:lvl>
    <w:lvl w:ilvl="3">
      <w:start w:val="1"/>
      <w:numFmt w:val="decimal"/>
      <w:lvlText w:val="%1.%2.%3.%4."/>
      <w:lvlJc w:val="left"/>
      <w:pPr>
        <w:tabs>
          <w:tab w:val="num" w:pos="0"/>
        </w:tabs>
        <w:ind w:left="1725" w:hanging="720"/>
      </w:pPr>
      <w:rPr>
        <w:b/>
      </w:rPr>
    </w:lvl>
    <w:lvl w:ilvl="4">
      <w:start w:val="1"/>
      <w:numFmt w:val="decimal"/>
      <w:lvlText w:val="%1.%2.%3.%4.%5."/>
      <w:lvlJc w:val="left"/>
      <w:pPr>
        <w:tabs>
          <w:tab w:val="num" w:pos="0"/>
        </w:tabs>
        <w:ind w:left="2085" w:hanging="1080"/>
      </w:pPr>
      <w:rPr>
        <w:b/>
      </w:rPr>
    </w:lvl>
    <w:lvl w:ilvl="5">
      <w:start w:val="1"/>
      <w:numFmt w:val="decimal"/>
      <w:lvlText w:val="%1.%2.%3.%4.%5.%6."/>
      <w:lvlJc w:val="left"/>
      <w:pPr>
        <w:tabs>
          <w:tab w:val="num" w:pos="0"/>
        </w:tabs>
        <w:ind w:left="2085" w:hanging="1080"/>
      </w:pPr>
      <w:rPr>
        <w:b/>
      </w:rPr>
    </w:lvl>
    <w:lvl w:ilvl="6">
      <w:start w:val="1"/>
      <w:numFmt w:val="decimal"/>
      <w:lvlText w:val="%1.%2.%3.%4.%5.%6.%7."/>
      <w:lvlJc w:val="left"/>
      <w:pPr>
        <w:tabs>
          <w:tab w:val="num" w:pos="0"/>
        </w:tabs>
        <w:ind w:left="2445" w:hanging="1440"/>
      </w:pPr>
      <w:rPr>
        <w:b/>
      </w:rPr>
    </w:lvl>
    <w:lvl w:ilvl="7">
      <w:start w:val="1"/>
      <w:numFmt w:val="decimal"/>
      <w:lvlText w:val="%1.%2.%3.%4.%5.%6.%7.%8."/>
      <w:lvlJc w:val="left"/>
      <w:pPr>
        <w:tabs>
          <w:tab w:val="num" w:pos="0"/>
        </w:tabs>
        <w:ind w:left="2445" w:hanging="1440"/>
      </w:pPr>
      <w:rPr>
        <w:b/>
      </w:rPr>
    </w:lvl>
    <w:lvl w:ilvl="8">
      <w:start w:val="1"/>
      <w:numFmt w:val="decimal"/>
      <w:lvlText w:val="%1.%2.%3.%4.%5.%6.%7.%8.%9."/>
      <w:lvlJc w:val="left"/>
      <w:pPr>
        <w:tabs>
          <w:tab w:val="num" w:pos="0"/>
        </w:tabs>
        <w:ind w:left="2805" w:hanging="1800"/>
      </w:pPr>
      <w:rPr>
        <w:b/>
      </w:rPr>
    </w:lvl>
  </w:abstractNum>
  <w:abstractNum w:abstractNumId="3">
    <w:nsid w:val="511C5B52"/>
    <w:multiLevelType w:val="multilevel"/>
    <w:tmpl w:val="493A97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297E"/>
    <w:rsid w:val="00050DF3"/>
    <w:rsid w:val="000B297E"/>
    <w:rsid w:val="000C6F3E"/>
    <w:rsid w:val="00135AC7"/>
    <w:rsid w:val="00174F5A"/>
    <w:rsid w:val="00314187"/>
    <w:rsid w:val="00445D5F"/>
    <w:rsid w:val="00565D4C"/>
    <w:rsid w:val="00802DF5"/>
    <w:rsid w:val="00BB1370"/>
    <w:rsid w:val="00D31A48"/>
    <w:rsid w:val="00F957DF"/>
    <w:rsid w:val="00FD7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7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F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7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F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do@yandex.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oda@pioner-samar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vigator.asurso.ru/ae-workspace/meetings/2386" TargetMode="External"/><Relationship Id="rId11" Type="http://schemas.openxmlformats.org/officeDocument/2006/relationships/fontTable" Target="fontTable.xml"/><Relationship Id="rId5" Type="http://schemas.openxmlformats.org/officeDocument/2006/relationships/hyperlink" Target="https://delphic.games/" TargetMode="External"/><Relationship Id="rId10" Type="http://schemas.openxmlformats.org/officeDocument/2006/relationships/hyperlink" Target="mailto:serhiovasu@gmail.com" TargetMode="External"/><Relationship Id="rId4" Type="http://schemas.openxmlformats.org/officeDocument/2006/relationships/webSettings" Target="webSettings.xml"/><Relationship Id="rId9" Type="http://schemas.openxmlformats.org/officeDocument/2006/relationships/hyperlink" Target="mailto:samarakid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8</cp:revision>
  <dcterms:created xsi:type="dcterms:W3CDTF">2023-01-12T06:19:00Z</dcterms:created>
  <dcterms:modified xsi:type="dcterms:W3CDTF">2023-01-18T07:19:00Z</dcterms:modified>
</cp:coreProperties>
</file>