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F2A8" w14:textId="77777777" w:rsidR="003D29A4" w:rsidRDefault="00446426">
      <w:pPr>
        <w:shd w:val="clear" w:color="auto" w:fill="FFFFFF"/>
        <w:spacing w:before="250"/>
        <w:jc w:val="right"/>
      </w:pPr>
      <w:r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F1B539F" wp14:editId="3663ED2E">
            <wp:simplePos x="0" y="0"/>
            <wp:positionH relativeFrom="column">
              <wp:posOffset>109220</wp:posOffset>
            </wp:positionH>
            <wp:positionV relativeFrom="paragraph">
              <wp:posOffset>159385</wp:posOffset>
            </wp:positionV>
            <wp:extent cx="1769110" cy="1788795"/>
            <wp:effectExtent l="0" t="0" r="2540" b="1905"/>
            <wp:wrapSquare wrapText="bothSides"/>
            <wp:docPr id="2" name="Рисунок 2" descr="D:\Alekseeva\Знание сила\турнир_2022\Эмблема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kseeva\Знание сила\турнир_2022\Эмблема_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E7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Региональный интеллектуальный турнир «Знание-сила»</w:t>
      </w:r>
    </w:p>
    <w:p w14:paraId="3137045A" w14:textId="77777777" w:rsidR="003D29A4" w:rsidRDefault="003D29A4">
      <w:pPr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26AECB10" w14:textId="77777777" w:rsidR="007A4EC1" w:rsidRPr="001917BA" w:rsidRDefault="00446426" w:rsidP="00EB3817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25, 26</w:t>
      </w:r>
      <w:r w:rsidR="007A4EC1" w:rsidRPr="00191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A4EC1" w:rsidRPr="001917B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4EC1" w:rsidRPr="001917BA">
        <w:rPr>
          <w:rFonts w:ascii="Times New Roman" w:hAnsi="Times New Roman" w:cs="Times New Roman"/>
          <w:sz w:val="24"/>
          <w:szCs w:val="24"/>
        </w:rPr>
        <w:t xml:space="preserve">г. в </w:t>
      </w:r>
      <w:r w:rsidR="00F56087">
        <w:rPr>
          <w:rFonts w:ascii="Times New Roman" w:hAnsi="Times New Roman" w:cs="Times New Roman"/>
          <w:sz w:val="24"/>
          <w:szCs w:val="24"/>
        </w:rPr>
        <w:t>дистанционном формате ГБОУ ДО СО «</w:t>
      </w:r>
      <w:r w:rsidR="007A4EC1" w:rsidRPr="001917BA">
        <w:rPr>
          <w:rFonts w:ascii="Times New Roman" w:hAnsi="Times New Roman" w:cs="Times New Roman"/>
          <w:sz w:val="24"/>
          <w:szCs w:val="24"/>
        </w:rPr>
        <w:t>Самарск</w:t>
      </w:r>
      <w:r w:rsidR="00F56087">
        <w:rPr>
          <w:rFonts w:ascii="Times New Roman" w:hAnsi="Times New Roman" w:cs="Times New Roman"/>
          <w:sz w:val="24"/>
          <w:szCs w:val="24"/>
        </w:rPr>
        <w:t>ий</w:t>
      </w:r>
      <w:r w:rsidR="007A4EC1" w:rsidRPr="001917BA">
        <w:rPr>
          <w:rFonts w:ascii="Times New Roman" w:hAnsi="Times New Roman" w:cs="Times New Roman"/>
          <w:sz w:val="24"/>
          <w:szCs w:val="24"/>
        </w:rPr>
        <w:t xml:space="preserve"> Двор</w:t>
      </w:r>
      <w:r w:rsidR="00F56087">
        <w:rPr>
          <w:rFonts w:ascii="Times New Roman" w:hAnsi="Times New Roman" w:cs="Times New Roman"/>
          <w:sz w:val="24"/>
          <w:szCs w:val="24"/>
        </w:rPr>
        <w:t>ец</w:t>
      </w:r>
      <w:r w:rsidR="007A4EC1" w:rsidRPr="001917BA">
        <w:rPr>
          <w:rFonts w:ascii="Times New Roman" w:hAnsi="Times New Roman" w:cs="Times New Roman"/>
          <w:sz w:val="24"/>
          <w:szCs w:val="24"/>
        </w:rPr>
        <w:t xml:space="preserve"> детского и юношеского творчества</w:t>
      </w:r>
      <w:r w:rsidR="00F56087">
        <w:rPr>
          <w:rFonts w:ascii="Times New Roman" w:hAnsi="Times New Roman" w:cs="Times New Roman"/>
          <w:sz w:val="24"/>
          <w:szCs w:val="24"/>
        </w:rPr>
        <w:t>»</w:t>
      </w:r>
      <w:r w:rsidR="007A4EC1" w:rsidRPr="001917BA">
        <w:rPr>
          <w:rFonts w:ascii="Times New Roman" w:hAnsi="Times New Roman" w:cs="Times New Roman"/>
          <w:sz w:val="24"/>
          <w:szCs w:val="24"/>
        </w:rPr>
        <w:t xml:space="preserve"> </w:t>
      </w:r>
      <w:r w:rsidR="00F56087">
        <w:rPr>
          <w:rFonts w:ascii="Times New Roman" w:hAnsi="Times New Roman" w:cs="Times New Roman"/>
          <w:sz w:val="24"/>
          <w:szCs w:val="24"/>
        </w:rPr>
        <w:t>прошел</w:t>
      </w:r>
      <w:r w:rsidR="007A4EC1" w:rsidRPr="001917BA">
        <w:rPr>
          <w:rFonts w:ascii="Times New Roman" w:hAnsi="Times New Roman" w:cs="Times New Roman"/>
          <w:sz w:val="24"/>
          <w:szCs w:val="24"/>
        </w:rPr>
        <w:t xml:space="preserve"> </w:t>
      </w:r>
      <w:r w:rsidR="007A4EC1" w:rsidRPr="001917B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B004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4EC1" w:rsidRPr="001917BA">
        <w:rPr>
          <w:rFonts w:ascii="Times New Roman" w:hAnsi="Times New Roman" w:cs="Times New Roman"/>
          <w:sz w:val="24"/>
          <w:szCs w:val="24"/>
        </w:rPr>
        <w:t xml:space="preserve"> </w:t>
      </w:r>
      <w:r w:rsidR="007A4EC1" w:rsidRPr="001917BA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региональный интеллектуальный турнир «Знание-сила». </w:t>
      </w:r>
    </w:p>
    <w:p w14:paraId="1AB0DA8A" w14:textId="77777777" w:rsidR="003D29A4" w:rsidRDefault="00F56087" w:rsidP="00EB3817">
      <w:pPr>
        <w:shd w:val="clear" w:color="auto" w:fill="FFFFFF"/>
        <w:spacing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Турнир уже несколько лет проходит </w:t>
      </w:r>
      <w:r w:rsidR="000C76E7">
        <w:rPr>
          <w:rFonts w:ascii="Times New Roman" w:eastAsia="Times New Roman" w:hAnsi="Times New Roman" w:cs="Times New Roman"/>
          <w:sz w:val="24"/>
          <w:szCs w:val="24"/>
        </w:rPr>
        <w:t>в партнерс</w:t>
      </w:r>
      <w:r w:rsidR="00EB3817">
        <w:rPr>
          <w:rFonts w:ascii="Times New Roman" w:eastAsia="Times New Roman" w:hAnsi="Times New Roman" w:cs="Times New Roman"/>
          <w:sz w:val="24"/>
          <w:szCs w:val="24"/>
        </w:rPr>
        <w:t>тве с Самарской Лигой знатоков</w:t>
      </w:r>
      <w:r w:rsidR="000C7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C9CAE" w14:textId="77777777" w:rsidR="008D1A54" w:rsidRDefault="001917BA" w:rsidP="008D1A54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917BA">
        <w:rPr>
          <w:rFonts w:ascii="Times New Roman" w:eastAsia="Times New Roman" w:hAnsi="Times New Roman" w:cs="Times New Roman"/>
          <w:iCs/>
          <w:sz w:val="24"/>
          <w:szCs w:val="24"/>
        </w:rPr>
        <w:t>В рамках турнира было проведено три тура по 12 вопросов игры «Что? Где? Когда?»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8D1A54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8D1A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опросы были подобраны из области культуры, искусства, литературы, </w:t>
      </w:r>
      <w:r w:rsidR="00446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 w:rsidR="008D1A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общую эрудицию и смекалку. Один из лучших результатов показала команда – победитель, </w:t>
      </w:r>
      <w:r w:rsidR="00CB71E3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 из 36 вопросов «взяла» 28</w:t>
      </w:r>
      <w:r w:rsidR="008D1A54">
        <w:rPr>
          <w:rFonts w:ascii="Times New Roman" w:eastAsia="Times New Roman" w:hAnsi="Times New Roman" w:cs="Times New Roman"/>
          <w:spacing w:val="-1"/>
          <w:sz w:val="24"/>
          <w:szCs w:val="24"/>
        </w:rPr>
        <w:t>. Это самая сильная по итогам турнира 202</w:t>
      </w:r>
      <w:r w:rsidR="00CB71E3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8D1A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 сборная команда </w:t>
      </w:r>
      <w:r w:rsidR="00CB71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8D1A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команда под названием </w:t>
      </w:r>
      <w:r w:rsidR="00CB71E3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proofErr w:type="spellStart"/>
      <w:r w:rsidR="00CB71E3">
        <w:rPr>
          <w:rFonts w:ascii="Times New Roman" w:eastAsia="Times New Roman" w:hAnsi="Times New Roman" w:cs="Times New Roman"/>
          <w:spacing w:val="-1"/>
          <w:sz w:val="24"/>
          <w:szCs w:val="24"/>
        </w:rPr>
        <w:t>ЧГСад</w:t>
      </w:r>
      <w:proofErr w:type="spellEnd"/>
      <w:r w:rsidR="00CB71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 школы №149 </w:t>
      </w:r>
      <w:proofErr w:type="spellStart"/>
      <w:r w:rsidR="00CB71E3">
        <w:rPr>
          <w:rFonts w:ascii="Times New Roman" w:eastAsia="Times New Roman" w:hAnsi="Times New Roman" w:cs="Times New Roman"/>
          <w:spacing w:val="-1"/>
          <w:sz w:val="24"/>
          <w:szCs w:val="24"/>
        </w:rPr>
        <w:t>г.о.Самара</w:t>
      </w:r>
      <w:proofErr w:type="spellEnd"/>
      <w:r w:rsidR="00CB71E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7D369B3" w14:textId="300B4BA7" w:rsidR="003D29A4" w:rsidRDefault="000C76E7" w:rsidP="00EB3817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турнире 20</w:t>
      </w:r>
      <w:r w:rsidR="006D7A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71E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A4EC1">
        <w:rPr>
          <w:rFonts w:ascii="Times New Roman" w:eastAsia="Times New Roman" w:hAnsi="Times New Roman" w:cs="Times New Roman"/>
          <w:sz w:val="24"/>
          <w:szCs w:val="24"/>
        </w:rPr>
        <w:t xml:space="preserve">приняли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7B004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A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команд, победители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территориальных отборочных турниров из городов Самары, </w:t>
      </w:r>
      <w:r>
        <w:rPr>
          <w:rFonts w:ascii="Times New Roman" w:eastAsia="Times New Roman" w:hAnsi="Times New Roman" w:cs="Times New Roman"/>
          <w:sz w:val="24"/>
          <w:szCs w:val="24"/>
        </w:rPr>
        <w:t>Сызрани</w:t>
      </w:r>
      <w:r w:rsidR="007A4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команды знатоков из </w:t>
      </w:r>
      <w:r w:rsidR="007B0040">
        <w:rPr>
          <w:rFonts w:ascii="Times New Roman" w:eastAsia="Times New Roman" w:hAnsi="Times New Roman" w:cs="Times New Roman"/>
          <w:sz w:val="24"/>
          <w:szCs w:val="24"/>
        </w:rPr>
        <w:t>Нефтегорского</w:t>
      </w:r>
      <w:r w:rsidR="007A4EC1">
        <w:rPr>
          <w:rFonts w:ascii="Times New Roman" w:eastAsia="Times New Roman" w:hAnsi="Times New Roman" w:cs="Times New Roman"/>
          <w:sz w:val="24"/>
          <w:szCs w:val="24"/>
        </w:rPr>
        <w:t xml:space="preserve">, Приволжского, </w:t>
      </w:r>
      <w:r w:rsidR="008D1A54">
        <w:rPr>
          <w:rFonts w:ascii="Times New Roman" w:eastAsia="Times New Roman" w:hAnsi="Times New Roman" w:cs="Times New Roman"/>
          <w:sz w:val="24"/>
          <w:szCs w:val="24"/>
        </w:rPr>
        <w:t xml:space="preserve">Похвистневского, </w:t>
      </w:r>
      <w:r w:rsidR="00EF70C5">
        <w:rPr>
          <w:rFonts w:ascii="Times New Roman" w:eastAsia="Times New Roman" w:hAnsi="Times New Roman" w:cs="Times New Roman"/>
          <w:sz w:val="24"/>
          <w:szCs w:val="24"/>
        </w:rPr>
        <w:t>Волжск</w:t>
      </w:r>
      <w:r w:rsidR="00AB5F1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70C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A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др.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районов нашей области.</w:t>
      </w:r>
    </w:p>
    <w:p w14:paraId="248AAB21" w14:textId="77777777" w:rsidR="003D29A4" w:rsidRDefault="007A4EC1" w:rsidP="00EB3817">
      <w:pPr>
        <w:shd w:val="clear" w:color="auto" w:fill="FFFFFF"/>
        <w:spacing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0C76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итогам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турнира были </w:t>
      </w:r>
      <w:r w:rsidR="006D7AD1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ены</w:t>
      </w:r>
      <w:r w:rsidR="006D7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коман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ды-победители в двух категориях: команды крупных городов Самарской области и команды малых городов и сельских районов Самарской области.</w:t>
      </w:r>
    </w:p>
    <w:p w14:paraId="76D3E62E" w14:textId="77777777" w:rsidR="003D29A4" w:rsidRDefault="000C76E7" w:rsidP="00EB3817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турнире «Знание</w:t>
      </w:r>
      <w:r w:rsidR="00F560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сила» всегда царит атмосфера творческого общения, а после завершения турнира, мы надеемся, значительно увеличится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число молодых людей в интеллектуальных клубах школ, колледжей, центров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образования.</w:t>
      </w:r>
    </w:p>
    <w:p w14:paraId="3A3260B5" w14:textId="77777777" w:rsidR="00AD2BB2" w:rsidRDefault="00AD2BB2" w:rsidP="00AD2BB2">
      <w:pPr>
        <w:shd w:val="clear" w:color="auto" w:fill="FFFFFF"/>
        <w:spacing w:line="360" w:lineRule="auto"/>
        <w:ind w:firstLine="680"/>
        <w:jc w:val="center"/>
      </w:pPr>
      <w:r>
        <w:rPr>
          <w:rFonts w:ascii="Times New Roman" w:eastAsia="Times New Roman" w:hAnsi="Times New Roman" w:cs="Times New Roman"/>
          <w:i/>
          <w:iCs/>
          <w:sz w:val="28"/>
          <w:szCs w:val="32"/>
        </w:rPr>
        <w:t>Поздравляем победителей турнира!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5103"/>
        <w:gridCol w:w="1922"/>
      </w:tblGrid>
      <w:tr w:rsidR="00AD2BB2" w:rsidRPr="00AD2BB2" w14:paraId="705E28E5" w14:textId="77777777" w:rsidTr="00EF70C5">
        <w:tc>
          <w:tcPr>
            <w:tcW w:w="10003" w:type="dxa"/>
            <w:gridSpan w:val="3"/>
          </w:tcPr>
          <w:p w14:paraId="39B4CC1B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Команды малых городов и муниципальных районов </w:t>
            </w:r>
          </w:p>
          <w:p w14:paraId="6807052B" w14:textId="77777777" w:rsidR="00AD2BB2" w:rsidRPr="00AD2BB2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2B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Самарской области</w:t>
            </w:r>
          </w:p>
        </w:tc>
      </w:tr>
      <w:tr w:rsidR="00AD2BB2" w:rsidRPr="00AD2BB2" w14:paraId="3CE64969" w14:textId="77777777" w:rsidTr="00EF70C5">
        <w:tc>
          <w:tcPr>
            <w:tcW w:w="2978" w:type="dxa"/>
          </w:tcPr>
          <w:p w14:paraId="6753D712" w14:textId="77777777" w:rsidR="00AD2BB2" w:rsidRPr="009A37AE" w:rsidRDefault="00EF70C5" w:rsidP="00EF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sz w:val="24"/>
                <w:szCs w:val="24"/>
              </w:rPr>
              <w:t>«Может быть»</w:t>
            </w:r>
          </w:p>
        </w:tc>
        <w:tc>
          <w:tcPr>
            <w:tcW w:w="5103" w:type="dxa"/>
          </w:tcPr>
          <w:p w14:paraId="166EAD60" w14:textId="77777777" w:rsidR="00EF70C5" w:rsidRPr="009A37AE" w:rsidRDefault="00EF70C5" w:rsidP="00EF70C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Новоспасский </w:t>
            </w:r>
            <w:proofErr w:type="spellStart"/>
            <w:r w:rsidRPr="009A37A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A37AE"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</w:p>
          <w:p w14:paraId="2EFDFB91" w14:textId="77777777" w:rsidR="00AD2BB2" w:rsidRPr="009A37AE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37AE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eastAsia="en-US"/>
              </w:rPr>
              <w:t>(рук</w:t>
            </w:r>
            <w:r w:rsidR="00EF70C5" w:rsidRPr="009A37AE">
              <w:rPr>
                <w:rFonts w:ascii="Times New Roman" w:hAnsi="Times New Roman" w:cs="Times New Roman"/>
                <w:sz w:val="24"/>
                <w:szCs w:val="24"/>
              </w:rPr>
              <w:t xml:space="preserve"> Лукьяненков А.В.)</w:t>
            </w:r>
          </w:p>
        </w:tc>
        <w:tc>
          <w:tcPr>
            <w:tcW w:w="1922" w:type="dxa"/>
          </w:tcPr>
          <w:p w14:paraId="60A8AC49" w14:textId="77777777" w:rsidR="00AD2BB2" w:rsidRPr="009A37AE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  <w:p w14:paraId="41E658B7" w14:textId="77777777" w:rsidR="00324CFF" w:rsidRPr="009A37AE" w:rsidRDefault="00324CFF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24CFF" w:rsidRPr="00AD2BB2" w14:paraId="118AD544" w14:textId="77777777" w:rsidTr="00EF70C5">
        <w:tc>
          <w:tcPr>
            <w:tcW w:w="2978" w:type="dxa"/>
          </w:tcPr>
          <w:p w14:paraId="699B0E52" w14:textId="77777777" w:rsidR="00324CFF" w:rsidRPr="009A37AE" w:rsidRDefault="00324CFF" w:rsidP="00EF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37AE">
              <w:rPr>
                <w:rFonts w:ascii="Times New Roman" w:hAnsi="Times New Roman" w:cs="Times New Roman"/>
                <w:b/>
                <w:sz w:val="24"/>
                <w:szCs w:val="24"/>
              </w:rPr>
              <w:t>Патимейкеры</w:t>
            </w:r>
            <w:proofErr w:type="spellEnd"/>
            <w:r w:rsidRPr="009A37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7C813D12" w14:textId="77777777" w:rsidR="00324CFF" w:rsidRPr="009A37AE" w:rsidRDefault="00324CFF" w:rsidP="00EF70C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№13 </w:t>
            </w:r>
            <w:proofErr w:type="spellStart"/>
            <w:r w:rsidRPr="009A37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A37AE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14:paraId="0510E137" w14:textId="77777777" w:rsidR="00324CFF" w:rsidRPr="009A37AE" w:rsidRDefault="00324CFF" w:rsidP="00EF70C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proofErr w:type="spellStart"/>
            <w:r w:rsidRPr="009A37AE">
              <w:rPr>
                <w:rFonts w:ascii="Times New Roman" w:hAnsi="Times New Roman" w:cs="Times New Roman"/>
                <w:sz w:val="24"/>
                <w:szCs w:val="24"/>
              </w:rPr>
              <w:t>Подлипнова</w:t>
            </w:r>
            <w:proofErr w:type="spellEnd"/>
            <w:r w:rsidRPr="009A37AE">
              <w:rPr>
                <w:rFonts w:ascii="Times New Roman" w:hAnsi="Times New Roman" w:cs="Times New Roman"/>
                <w:sz w:val="24"/>
                <w:szCs w:val="24"/>
              </w:rPr>
              <w:t xml:space="preserve"> А.Э.)</w:t>
            </w:r>
          </w:p>
        </w:tc>
        <w:tc>
          <w:tcPr>
            <w:tcW w:w="1922" w:type="dxa"/>
          </w:tcPr>
          <w:p w14:paraId="739CB040" w14:textId="77777777" w:rsidR="00324CFF" w:rsidRPr="009A37AE" w:rsidRDefault="00324CFF" w:rsidP="00324CF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 </w:t>
            </w:r>
          </w:p>
          <w:p w14:paraId="5D228D12" w14:textId="77777777" w:rsidR="00324CFF" w:rsidRPr="009A37AE" w:rsidRDefault="00324CFF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15338" w:rsidRPr="00AD2BB2" w14:paraId="416553F9" w14:textId="77777777" w:rsidTr="00EF70C5">
        <w:tc>
          <w:tcPr>
            <w:tcW w:w="2978" w:type="dxa"/>
          </w:tcPr>
          <w:p w14:paraId="1624507F" w14:textId="77777777" w:rsidR="00F15338" w:rsidRPr="009A37AE" w:rsidRDefault="00F15338" w:rsidP="00EF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sz w:val="24"/>
                <w:szCs w:val="24"/>
              </w:rPr>
              <w:t>«Шесть оттенков разного»</w:t>
            </w:r>
          </w:p>
        </w:tc>
        <w:tc>
          <w:tcPr>
            <w:tcW w:w="5103" w:type="dxa"/>
          </w:tcPr>
          <w:p w14:paraId="0A30D3DC" w14:textId="77777777" w:rsidR="00F15338" w:rsidRPr="009A37AE" w:rsidRDefault="00F15338" w:rsidP="00EF70C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 w:rsidRPr="009A37AE">
              <w:rPr>
                <w:rFonts w:ascii="Times New Roman" w:hAnsi="Times New Roman" w:cs="Times New Roman"/>
                <w:sz w:val="24"/>
                <w:szCs w:val="24"/>
              </w:rPr>
              <w:t>п.г.т.Безенчук</w:t>
            </w:r>
            <w:proofErr w:type="spellEnd"/>
          </w:p>
          <w:p w14:paraId="0E3C497C" w14:textId="77777777" w:rsidR="00F15338" w:rsidRPr="009A37AE" w:rsidRDefault="00F15338" w:rsidP="00EF70C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sz w:val="24"/>
                <w:szCs w:val="24"/>
              </w:rPr>
              <w:t>(рук. Никифорова О.Ю.)</w:t>
            </w:r>
          </w:p>
        </w:tc>
        <w:tc>
          <w:tcPr>
            <w:tcW w:w="1922" w:type="dxa"/>
          </w:tcPr>
          <w:p w14:paraId="39DBD41E" w14:textId="77777777" w:rsidR="00F15338" w:rsidRPr="009A37AE" w:rsidRDefault="00F15338" w:rsidP="00324CF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AD2BB2" w:rsidRPr="00AD2BB2" w14:paraId="17820B92" w14:textId="77777777" w:rsidTr="00EF70C5">
        <w:tc>
          <w:tcPr>
            <w:tcW w:w="10003" w:type="dxa"/>
            <w:gridSpan w:val="3"/>
          </w:tcPr>
          <w:p w14:paraId="67533F76" w14:textId="77777777" w:rsidR="00EF70C5" w:rsidRPr="009A37AE" w:rsidRDefault="00EF70C5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FB6810F" w14:textId="77777777" w:rsidR="00AD2BB2" w:rsidRPr="009A37AE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Команды Самары и Тольятти</w:t>
            </w:r>
          </w:p>
        </w:tc>
      </w:tr>
      <w:tr w:rsidR="00AD2BB2" w:rsidRPr="00AD2BB2" w14:paraId="561644A6" w14:textId="77777777" w:rsidTr="00EF70C5">
        <w:trPr>
          <w:trHeight w:val="535"/>
        </w:trPr>
        <w:tc>
          <w:tcPr>
            <w:tcW w:w="2978" w:type="dxa"/>
          </w:tcPr>
          <w:p w14:paraId="7302A1E6" w14:textId="77777777" w:rsidR="00AD2BB2" w:rsidRPr="009A37AE" w:rsidRDefault="00F15338" w:rsidP="00EF70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9A37A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«</w:t>
            </w:r>
            <w:proofErr w:type="spellStart"/>
            <w:r w:rsidRPr="009A37A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ЧГСад</w:t>
            </w:r>
            <w:proofErr w:type="spellEnd"/>
            <w:r w:rsidRPr="009A37A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4709E7CB" w14:textId="77777777" w:rsidR="00AD2BB2" w:rsidRPr="009A37AE" w:rsidRDefault="00F15338" w:rsidP="00EF70C5">
            <w:pPr>
              <w:widowControl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Школа №149 </w:t>
            </w:r>
            <w:proofErr w:type="spellStart"/>
            <w:r w:rsidRPr="009A3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г.о.Самара</w:t>
            </w:r>
            <w:proofErr w:type="spellEnd"/>
          </w:p>
          <w:p w14:paraId="620E3EAB" w14:textId="77777777" w:rsidR="00F15338" w:rsidRPr="009A37AE" w:rsidRDefault="00F15338" w:rsidP="00EF70C5">
            <w:pPr>
              <w:widowControl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(рук. </w:t>
            </w:r>
            <w:r w:rsidR="009A3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Ерёмин Е.М.)</w:t>
            </w:r>
          </w:p>
        </w:tc>
        <w:tc>
          <w:tcPr>
            <w:tcW w:w="1922" w:type="dxa"/>
          </w:tcPr>
          <w:p w14:paraId="578723DA" w14:textId="77777777" w:rsidR="00AD2BB2" w:rsidRPr="009A37AE" w:rsidRDefault="00AD2BB2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  <w:p w14:paraId="76773417" w14:textId="77777777" w:rsidR="00F15338" w:rsidRPr="009A37AE" w:rsidRDefault="00F15338" w:rsidP="00EF70C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15338" w:rsidRPr="00AD2BB2" w14:paraId="3E41474C" w14:textId="77777777" w:rsidTr="006F539D">
        <w:tc>
          <w:tcPr>
            <w:tcW w:w="2978" w:type="dxa"/>
          </w:tcPr>
          <w:p w14:paraId="2F547C88" w14:textId="77777777" w:rsidR="00F15338" w:rsidRPr="009A37AE" w:rsidRDefault="00F15338" w:rsidP="006F53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«Сама Логика» </w:t>
            </w:r>
          </w:p>
        </w:tc>
        <w:tc>
          <w:tcPr>
            <w:tcW w:w="5103" w:type="dxa"/>
          </w:tcPr>
          <w:p w14:paraId="573A3A48" w14:textId="77777777" w:rsidR="00F15338" w:rsidRPr="009A37AE" w:rsidRDefault="00F15338" w:rsidP="006F539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Лицей «Технический» </w:t>
            </w:r>
            <w:proofErr w:type="spellStart"/>
            <w:r w:rsidRPr="009A37AE">
              <w:rPr>
                <w:rFonts w:ascii="Times New Roman" w:hAnsi="Times New Roman" w:cs="Times New Roman"/>
                <w:iCs/>
                <w:sz w:val="24"/>
                <w:szCs w:val="24"/>
              </w:rPr>
              <w:t>г.о.Самара</w:t>
            </w:r>
            <w:proofErr w:type="spellEnd"/>
          </w:p>
          <w:p w14:paraId="6FDAC3EE" w14:textId="77777777" w:rsidR="00F15338" w:rsidRPr="009A37AE" w:rsidRDefault="00F15338" w:rsidP="006F539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r w:rsidRPr="009A37AE">
              <w:rPr>
                <w:rFonts w:ascii="Times New Roman" w:hAnsi="Times New Roman" w:cs="Times New Roman"/>
                <w:iCs/>
                <w:sz w:val="24"/>
                <w:szCs w:val="24"/>
              </w:rPr>
              <w:t>Логинова Т.А.</w:t>
            </w:r>
            <w:r w:rsidRPr="009A3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369B7141" w14:textId="77777777" w:rsidR="00F15338" w:rsidRPr="009A37AE" w:rsidRDefault="00F15338" w:rsidP="006F53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  <w:p w14:paraId="0454A4C2" w14:textId="77777777" w:rsidR="00F15338" w:rsidRPr="009A37AE" w:rsidRDefault="00F15338" w:rsidP="006F539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15338" w:rsidRPr="00AD2BB2" w14:paraId="4DE5EA5B" w14:textId="77777777" w:rsidTr="006F539D">
        <w:tc>
          <w:tcPr>
            <w:tcW w:w="2978" w:type="dxa"/>
          </w:tcPr>
          <w:p w14:paraId="6958F783" w14:textId="77777777" w:rsidR="00F15338" w:rsidRPr="009A37AE" w:rsidRDefault="00F15338" w:rsidP="006F539D">
            <w:pPr>
              <w:widowControl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«Ухо Ван Гога»</w:t>
            </w:r>
          </w:p>
        </w:tc>
        <w:tc>
          <w:tcPr>
            <w:tcW w:w="5103" w:type="dxa"/>
          </w:tcPr>
          <w:p w14:paraId="151C52AE" w14:textId="77777777" w:rsidR="00F15338" w:rsidRPr="009A37AE" w:rsidRDefault="00F15338" w:rsidP="0071431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Лицей «Технический» </w:t>
            </w:r>
            <w:proofErr w:type="spellStart"/>
            <w:r w:rsidRPr="009A37AE">
              <w:rPr>
                <w:rFonts w:ascii="Times New Roman" w:hAnsi="Times New Roman" w:cs="Times New Roman"/>
                <w:iCs/>
                <w:sz w:val="24"/>
                <w:szCs w:val="24"/>
              </w:rPr>
              <w:t>г.о.Самара</w:t>
            </w:r>
            <w:proofErr w:type="spellEnd"/>
          </w:p>
          <w:p w14:paraId="7A9C9AE0" w14:textId="77777777" w:rsidR="00F15338" w:rsidRPr="009A37AE" w:rsidRDefault="00F15338" w:rsidP="00714317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r w:rsidRPr="009A37AE">
              <w:rPr>
                <w:rFonts w:ascii="Times New Roman" w:hAnsi="Times New Roman" w:cs="Times New Roman"/>
                <w:iCs/>
                <w:sz w:val="24"/>
                <w:szCs w:val="24"/>
              </w:rPr>
              <w:t>Логинова Т.А.</w:t>
            </w:r>
            <w:r w:rsidRPr="009A3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64EE7005" w14:textId="77777777" w:rsidR="00F15338" w:rsidRPr="009A37AE" w:rsidRDefault="00F15338" w:rsidP="0071431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9A3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место</w:t>
            </w:r>
          </w:p>
          <w:p w14:paraId="2A4C5858" w14:textId="77777777" w:rsidR="00F15338" w:rsidRPr="009A37AE" w:rsidRDefault="00F15338" w:rsidP="0071431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085C7C5B" w14:textId="77777777" w:rsidR="003D29A4" w:rsidRDefault="003D29A4">
      <w:pPr>
        <w:shd w:val="clear" w:color="auto" w:fill="FFFFFF"/>
        <w:tabs>
          <w:tab w:val="left" w:pos="9214"/>
          <w:tab w:val="left" w:pos="9355"/>
        </w:tabs>
        <w:spacing w:line="322" w:lineRule="exact"/>
        <w:ind w:left="1080" w:right="-1" w:firstLine="149"/>
        <w:jc w:val="right"/>
      </w:pPr>
    </w:p>
    <w:sectPr w:rsidR="003D29A4" w:rsidSect="008D1A54">
      <w:pgSz w:w="11906" w:h="16838"/>
      <w:pgMar w:top="709" w:right="991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9A4"/>
    <w:rsid w:val="000453E4"/>
    <w:rsid w:val="00071671"/>
    <w:rsid w:val="00085F5B"/>
    <w:rsid w:val="000C76E7"/>
    <w:rsid w:val="0011696B"/>
    <w:rsid w:val="001917BA"/>
    <w:rsid w:val="00324CFF"/>
    <w:rsid w:val="003B0296"/>
    <w:rsid w:val="003D29A4"/>
    <w:rsid w:val="00446426"/>
    <w:rsid w:val="006D7AD1"/>
    <w:rsid w:val="00740D42"/>
    <w:rsid w:val="007A4EC1"/>
    <w:rsid w:val="007B0040"/>
    <w:rsid w:val="00831249"/>
    <w:rsid w:val="008B1535"/>
    <w:rsid w:val="008D1A54"/>
    <w:rsid w:val="00984ECD"/>
    <w:rsid w:val="009A37AE"/>
    <w:rsid w:val="00AB5F11"/>
    <w:rsid w:val="00AD2BB2"/>
    <w:rsid w:val="00CB71E3"/>
    <w:rsid w:val="00EB3817"/>
    <w:rsid w:val="00EF70C5"/>
    <w:rsid w:val="00F15338"/>
    <w:rsid w:val="00F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D7ED"/>
  <w15:docId w15:val="{91C8E73B-C98F-4C8A-9537-4EF45C1C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D8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4D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7D4DD8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uiPriority w:val="59"/>
    <w:rsid w:val="00AD2BB2"/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Денис Яковлев</cp:lastModifiedBy>
  <cp:revision>6</cp:revision>
  <cp:lastPrinted>2020-01-31T09:17:00Z</cp:lastPrinted>
  <dcterms:created xsi:type="dcterms:W3CDTF">2022-03-02T06:13:00Z</dcterms:created>
  <dcterms:modified xsi:type="dcterms:W3CDTF">2022-03-03T08:36:00Z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