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FDFA5" w14:textId="7E029339" w:rsidR="003D29A4" w:rsidRDefault="000C76E7">
      <w:pPr>
        <w:shd w:val="clear" w:color="auto" w:fill="FFFFFF"/>
        <w:spacing w:before="250"/>
        <w:jc w:val="right"/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Региональный интеллектуальный турнир «Знание-сила»</w:t>
      </w:r>
    </w:p>
    <w:p w14:paraId="34D3AC10" w14:textId="77777777" w:rsidR="003D29A4" w:rsidRDefault="003D29A4">
      <w:pPr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14:paraId="69DD4209" w14:textId="77777777" w:rsidR="00AD2BB2" w:rsidRDefault="00AD2BB2" w:rsidP="00AD2BB2">
      <w:pPr>
        <w:shd w:val="clear" w:color="auto" w:fill="FFFFFF"/>
        <w:spacing w:line="360" w:lineRule="auto"/>
        <w:ind w:firstLine="680"/>
        <w:jc w:val="center"/>
      </w:pPr>
      <w:r>
        <w:rPr>
          <w:rFonts w:ascii="Times New Roman" w:eastAsia="Times New Roman" w:hAnsi="Times New Roman" w:cs="Times New Roman"/>
          <w:i/>
          <w:iCs/>
          <w:sz w:val="28"/>
          <w:szCs w:val="32"/>
        </w:rPr>
        <w:t>Поздравляем победителей турнира!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5103"/>
        <w:gridCol w:w="1922"/>
      </w:tblGrid>
      <w:tr w:rsidR="00AD2BB2" w:rsidRPr="00AD2BB2" w14:paraId="5CF88B61" w14:textId="77777777" w:rsidTr="00EF70C5">
        <w:tc>
          <w:tcPr>
            <w:tcW w:w="10003" w:type="dxa"/>
            <w:gridSpan w:val="3"/>
          </w:tcPr>
          <w:p w14:paraId="683B39C5" w14:textId="77777777" w:rsidR="00AD2BB2" w:rsidRPr="00AD2BB2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2B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Команды малых городов и муниципальных районов </w:t>
            </w:r>
          </w:p>
          <w:p w14:paraId="432426FD" w14:textId="77777777" w:rsidR="00AD2BB2" w:rsidRPr="00AD2BB2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2B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Самарской области</w:t>
            </w:r>
          </w:p>
        </w:tc>
      </w:tr>
      <w:tr w:rsidR="00AD2BB2" w:rsidRPr="00AD2BB2" w14:paraId="410FACB5" w14:textId="77777777" w:rsidTr="00EF70C5">
        <w:tc>
          <w:tcPr>
            <w:tcW w:w="2978" w:type="dxa"/>
          </w:tcPr>
          <w:p w14:paraId="4607EF6A" w14:textId="77777777" w:rsidR="00AD2BB2" w:rsidRPr="00AD2BB2" w:rsidRDefault="00EF70C5" w:rsidP="00EF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8F5">
              <w:rPr>
                <w:rFonts w:ascii="Times New Roman" w:hAnsi="Times New Roman" w:cs="Times New Roman"/>
                <w:b/>
                <w:sz w:val="24"/>
                <w:szCs w:val="24"/>
              </w:rPr>
              <w:t>«Может быть»</w:t>
            </w:r>
          </w:p>
        </w:tc>
        <w:tc>
          <w:tcPr>
            <w:tcW w:w="5103" w:type="dxa"/>
          </w:tcPr>
          <w:p w14:paraId="397893EB" w14:textId="77777777" w:rsidR="00EF70C5" w:rsidRDefault="00EF70C5" w:rsidP="00EF70C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F5">
              <w:rPr>
                <w:rFonts w:ascii="Times New Roman" w:hAnsi="Times New Roman" w:cs="Times New Roman"/>
                <w:sz w:val="24"/>
                <w:szCs w:val="24"/>
              </w:rPr>
              <w:t>ГБОУ СОШ пос. Новоспасский м.р. Приволжский</w:t>
            </w:r>
          </w:p>
          <w:p w14:paraId="61CF731D" w14:textId="77777777" w:rsidR="00AD2BB2" w:rsidRPr="00AD2BB2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2BB2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eastAsia="en-US"/>
              </w:rPr>
              <w:t>(рук</w:t>
            </w:r>
            <w:r w:rsidR="00EF70C5" w:rsidRPr="006B4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0C5">
              <w:rPr>
                <w:rFonts w:ascii="Times New Roman" w:hAnsi="Times New Roman" w:cs="Times New Roman"/>
                <w:sz w:val="24"/>
                <w:szCs w:val="24"/>
              </w:rPr>
              <w:t>Лукьяненков А.</w:t>
            </w:r>
            <w:r w:rsidR="00EF70C5" w:rsidRPr="006B48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70C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22" w:type="dxa"/>
          </w:tcPr>
          <w:p w14:paraId="6E800A15" w14:textId="77777777" w:rsidR="00AD2BB2" w:rsidRPr="00AD2BB2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2BB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AD2B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AD2BB2" w:rsidRPr="00AD2BB2" w14:paraId="6D5086DE" w14:textId="77777777" w:rsidTr="00EF70C5">
        <w:tc>
          <w:tcPr>
            <w:tcW w:w="2978" w:type="dxa"/>
          </w:tcPr>
          <w:p w14:paraId="116176F2" w14:textId="77777777" w:rsidR="00AD2BB2" w:rsidRPr="00AD2BB2" w:rsidRDefault="00EF70C5" w:rsidP="00EF70C5">
            <w:pPr>
              <w:widowControl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8F5"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«Ориентир»</w:t>
            </w:r>
          </w:p>
        </w:tc>
        <w:tc>
          <w:tcPr>
            <w:tcW w:w="5103" w:type="dxa"/>
          </w:tcPr>
          <w:p w14:paraId="631CD790" w14:textId="77777777" w:rsidR="00EF70C5" w:rsidRDefault="00EF70C5" w:rsidP="00EF70C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F5">
              <w:rPr>
                <w:rFonts w:ascii="Times New Roman" w:hAnsi="Times New Roman" w:cs="Times New Roman"/>
                <w:sz w:val="24"/>
                <w:szCs w:val="24"/>
              </w:rPr>
              <w:t>ГБОУ СОШ «ОЦ «Южный город» пос. Придорожный</w:t>
            </w:r>
            <w:r w:rsidRPr="00AD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Волжского</w:t>
            </w:r>
            <w:r w:rsidRPr="00AD2BB2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14:paraId="64868B3F" w14:textId="77777777" w:rsidR="00AD2BB2" w:rsidRPr="00AD2BB2" w:rsidRDefault="00EF70C5" w:rsidP="00EF70C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2BB2">
              <w:rPr>
                <w:rFonts w:ascii="Times New Roman" w:hAnsi="Times New Roman" w:cs="Times New Roman"/>
                <w:sz w:val="24"/>
                <w:szCs w:val="24"/>
              </w:rPr>
              <w:t>(рук. Санникова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Кочергина М.В.</w:t>
            </w:r>
            <w:r w:rsidRPr="00AD2B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14:paraId="1898EB39" w14:textId="77777777" w:rsidR="00AD2BB2" w:rsidRPr="00AD2BB2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2BB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</w:t>
            </w:r>
            <w:r w:rsidRPr="00AD2B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место </w:t>
            </w:r>
          </w:p>
          <w:p w14:paraId="3D849C6F" w14:textId="77777777" w:rsidR="00AD2BB2" w:rsidRPr="00AD2BB2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372270B" w14:textId="77777777" w:rsidR="00AD2BB2" w:rsidRPr="00AD2BB2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D2BB2" w:rsidRPr="00AD2BB2" w14:paraId="08CE7271" w14:textId="77777777" w:rsidTr="00EF70C5">
        <w:tc>
          <w:tcPr>
            <w:tcW w:w="2978" w:type="dxa"/>
          </w:tcPr>
          <w:p w14:paraId="4552E37E" w14:textId="77777777" w:rsidR="00AD2BB2" w:rsidRPr="00AD2BB2" w:rsidRDefault="00EF70C5" w:rsidP="00EF70C5">
            <w:pPr>
              <w:widowControl/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</w:rPr>
            </w:pPr>
            <w:r w:rsidRPr="006B48F5">
              <w:rPr>
                <w:rFonts w:ascii="Times New Roman" w:hAnsi="Times New Roman" w:cs="Times New Roman"/>
                <w:b/>
                <w:sz w:val="24"/>
                <w:szCs w:val="24"/>
              </w:rPr>
              <w:t>«Великолепная шестерка»</w:t>
            </w:r>
          </w:p>
        </w:tc>
        <w:tc>
          <w:tcPr>
            <w:tcW w:w="5103" w:type="dxa"/>
          </w:tcPr>
          <w:p w14:paraId="17EE2188" w14:textId="77777777" w:rsidR="00AD2BB2" w:rsidRDefault="00EF70C5" w:rsidP="00EF70C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F5">
              <w:rPr>
                <w:rFonts w:ascii="Times New Roman" w:hAnsi="Times New Roman" w:cs="Times New Roman"/>
                <w:sz w:val="24"/>
                <w:szCs w:val="24"/>
              </w:rPr>
              <w:t>ГБОУ СОШ №3 «ОЦ» г. Нефтегорска</w:t>
            </w:r>
          </w:p>
          <w:p w14:paraId="25892032" w14:textId="77777777" w:rsidR="00EF70C5" w:rsidRPr="00AD2BB2" w:rsidRDefault="00EF70C5" w:rsidP="00EF70C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(рук. </w:t>
            </w:r>
            <w:r w:rsidRPr="00EF7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Мартынова 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.В., Анциборова В. С.)</w:t>
            </w:r>
          </w:p>
        </w:tc>
        <w:tc>
          <w:tcPr>
            <w:tcW w:w="1922" w:type="dxa"/>
          </w:tcPr>
          <w:p w14:paraId="18A4E413" w14:textId="77777777" w:rsidR="00AD2BB2" w:rsidRPr="00AD2BB2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2BB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III</w:t>
            </w:r>
            <w:r w:rsidRPr="00AD2B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AD2BB2" w:rsidRPr="00AD2BB2" w14:paraId="544B6683" w14:textId="77777777" w:rsidTr="00EF70C5">
        <w:tc>
          <w:tcPr>
            <w:tcW w:w="10003" w:type="dxa"/>
            <w:gridSpan w:val="3"/>
          </w:tcPr>
          <w:p w14:paraId="7308FBBD" w14:textId="77777777" w:rsidR="00EF70C5" w:rsidRDefault="00EF70C5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AAE85AF" w14:textId="77777777" w:rsidR="00AD2BB2" w:rsidRPr="00AD2BB2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2B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Команды Самары и Тольятти</w:t>
            </w:r>
          </w:p>
        </w:tc>
      </w:tr>
      <w:tr w:rsidR="00AD2BB2" w:rsidRPr="00AD2BB2" w14:paraId="48677E69" w14:textId="77777777" w:rsidTr="00EF70C5">
        <w:trPr>
          <w:trHeight w:val="535"/>
        </w:trPr>
        <w:tc>
          <w:tcPr>
            <w:tcW w:w="2978" w:type="dxa"/>
          </w:tcPr>
          <w:p w14:paraId="6BA8848E" w14:textId="77777777" w:rsidR="00AD2BB2" w:rsidRPr="00AD2BB2" w:rsidRDefault="008D1A54" w:rsidP="00EF70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«Дети Дона Басса» </w:t>
            </w:r>
          </w:p>
        </w:tc>
        <w:tc>
          <w:tcPr>
            <w:tcW w:w="5103" w:type="dxa"/>
          </w:tcPr>
          <w:p w14:paraId="3AF23B0A" w14:textId="77777777" w:rsidR="008D1A54" w:rsidRPr="008D1A54" w:rsidRDefault="008D1A54" w:rsidP="00EF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8D1A54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Сборная МБОУ Школа № 6 и МБОУ Школа № 132. г.о.Самара</w:t>
            </w:r>
          </w:p>
          <w:p w14:paraId="79CFC76B" w14:textId="77777777" w:rsidR="00AD2BB2" w:rsidRPr="00AD2BB2" w:rsidRDefault="008D1A54" w:rsidP="00EF70C5">
            <w:pPr>
              <w:widowControl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(рук. Марьясова М.С.</w:t>
            </w:r>
            <w:r w:rsidR="00AD2BB2" w:rsidRPr="00AD2B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14:paraId="33225D71" w14:textId="77777777" w:rsidR="00AD2BB2" w:rsidRPr="00AD2BB2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2BB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AD2B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AD2BB2" w:rsidRPr="00AD2BB2" w14:paraId="797D8168" w14:textId="77777777" w:rsidTr="00EF70C5">
        <w:tc>
          <w:tcPr>
            <w:tcW w:w="2978" w:type="dxa"/>
          </w:tcPr>
          <w:p w14:paraId="45694B20" w14:textId="77777777" w:rsidR="00AD2BB2" w:rsidRPr="00AD2BB2" w:rsidRDefault="008D1A54" w:rsidP="00EF70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8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«Сама Логика»</w:t>
            </w:r>
            <w:r w:rsidR="00EF70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7373E150" w14:textId="77777777" w:rsidR="00AD2BB2" w:rsidRPr="00AD2BB2" w:rsidRDefault="008D1A54" w:rsidP="00EF70C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8F5">
              <w:rPr>
                <w:rFonts w:ascii="Times New Roman" w:hAnsi="Times New Roman" w:cs="Times New Roman"/>
                <w:iCs/>
                <w:sz w:val="24"/>
                <w:szCs w:val="24"/>
              </w:rPr>
              <w:t>МБОУ Лицей «Технический»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г.о.Самара</w:t>
            </w:r>
          </w:p>
          <w:p w14:paraId="3F97C056" w14:textId="77777777" w:rsidR="00AD2BB2" w:rsidRPr="00AD2BB2" w:rsidRDefault="00AD2BB2" w:rsidP="00EF70C5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sz w:val="24"/>
                <w:szCs w:val="24"/>
              </w:rPr>
            </w:pPr>
            <w:r w:rsidRPr="00AD2BB2">
              <w:rPr>
                <w:rFonts w:ascii="Times New Roman" w:hAnsi="Times New Roman" w:cs="Times New Roman"/>
                <w:sz w:val="24"/>
                <w:szCs w:val="24"/>
              </w:rPr>
              <w:t xml:space="preserve">(рук. </w:t>
            </w:r>
            <w:r w:rsidR="008D1A54">
              <w:rPr>
                <w:rFonts w:ascii="Times New Roman" w:hAnsi="Times New Roman" w:cs="Times New Roman"/>
                <w:iCs/>
                <w:sz w:val="24"/>
                <w:szCs w:val="24"/>
              </w:rPr>
              <w:t>Логинова Т.А.</w:t>
            </w:r>
            <w:r w:rsidRPr="00AD2B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14:paraId="3BBA69E6" w14:textId="77777777" w:rsidR="00AD2BB2" w:rsidRPr="00AD2BB2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2BB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</w:t>
            </w:r>
            <w:r w:rsidRPr="00AD2B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AD2BB2" w:rsidRPr="00AD2BB2" w14:paraId="2D1F7809" w14:textId="77777777" w:rsidTr="00EF70C5">
        <w:tc>
          <w:tcPr>
            <w:tcW w:w="2978" w:type="dxa"/>
          </w:tcPr>
          <w:p w14:paraId="5EDA5F5A" w14:textId="77777777" w:rsidR="00AD2BB2" w:rsidRPr="00AD2BB2" w:rsidRDefault="008D1A54" w:rsidP="00EF70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48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«Пазл»</w:t>
            </w:r>
          </w:p>
        </w:tc>
        <w:tc>
          <w:tcPr>
            <w:tcW w:w="5103" w:type="dxa"/>
          </w:tcPr>
          <w:p w14:paraId="7A88E12C" w14:textId="77777777" w:rsidR="00AD2BB2" w:rsidRPr="00AD2BB2" w:rsidRDefault="008D1A54" w:rsidP="00EF70C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Сборная МАОУ «</w:t>
            </w:r>
            <w:r w:rsidRPr="006B48F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амарский медико-технический лицей»</w:t>
            </w:r>
            <w:r w:rsidRPr="006B48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ГАОУ СО «</w:t>
            </w:r>
            <w:r w:rsidRPr="006B48F5">
              <w:rPr>
                <w:rFonts w:ascii="Times New Roman" w:hAnsi="Times New Roman" w:cs="Times New Roman"/>
                <w:i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арский лицей информационных технологий» г.о.Самара</w:t>
            </w:r>
          </w:p>
          <w:p w14:paraId="7033613F" w14:textId="77777777" w:rsidR="00AD2BB2" w:rsidRPr="00AD2BB2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2BB2">
              <w:rPr>
                <w:rFonts w:ascii="Times New Roman" w:hAnsi="Times New Roman" w:cs="Times New Roman"/>
                <w:sz w:val="24"/>
                <w:szCs w:val="24"/>
              </w:rPr>
              <w:t xml:space="preserve">(рук. </w:t>
            </w:r>
            <w:r w:rsidR="008D1A54">
              <w:rPr>
                <w:rFonts w:ascii="Times New Roman" w:hAnsi="Times New Roman" w:cs="Times New Roman"/>
                <w:sz w:val="24"/>
                <w:szCs w:val="24"/>
              </w:rPr>
              <w:t>Марьясова М.С.</w:t>
            </w:r>
            <w:r w:rsidR="008D1A54" w:rsidRPr="00AD2B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14:paraId="7E26AF49" w14:textId="77777777" w:rsidR="00AD2BB2" w:rsidRPr="00AD2BB2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2BB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III</w:t>
            </w:r>
            <w:r w:rsidRPr="00AD2B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место</w:t>
            </w:r>
          </w:p>
        </w:tc>
      </w:tr>
    </w:tbl>
    <w:p w14:paraId="2B4CB621" w14:textId="77777777" w:rsidR="003D29A4" w:rsidRDefault="003D29A4">
      <w:pPr>
        <w:shd w:val="clear" w:color="auto" w:fill="FFFFFF"/>
        <w:spacing w:line="322" w:lineRule="exact"/>
        <w:ind w:left="426" w:right="557" w:firstLine="149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14:paraId="38F3E70E" w14:textId="77777777" w:rsidR="003D29A4" w:rsidRDefault="003D29A4">
      <w:pPr>
        <w:shd w:val="clear" w:color="auto" w:fill="FFFFFF"/>
        <w:spacing w:line="322" w:lineRule="exact"/>
        <w:ind w:left="1080" w:right="557" w:firstLine="149"/>
        <w:jc w:val="center"/>
        <w:rPr>
          <w:rFonts w:ascii="Times New Roman" w:eastAsia="Times New Roman" w:hAnsi="Times New Roman" w:cs="Times New Roman"/>
          <w:i/>
          <w:iCs/>
          <w:sz w:val="28"/>
          <w:szCs w:val="32"/>
        </w:rPr>
      </w:pPr>
    </w:p>
    <w:p w14:paraId="7FF3E078" w14:textId="77777777" w:rsidR="003D29A4" w:rsidRDefault="003D29A4">
      <w:pPr>
        <w:shd w:val="clear" w:color="auto" w:fill="FFFFFF"/>
        <w:tabs>
          <w:tab w:val="left" w:pos="9214"/>
          <w:tab w:val="left" w:pos="9355"/>
        </w:tabs>
        <w:spacing w:line="322" w:lineRule="exact"/>
        <w:ind w:left="1080" w:right="-1" w:firstLine="149"/>
        <w:jc w:val="right"/>
      </w:pPr>
    </w:p>
    <w:sectPr w:rsidR="003D29A4" w:rsidSect="008D1A54">
      <w:pgSz w:w="11906" w:h="16838"/>
      <w:pgMar w:top="709" w:right="991" w:bottom="709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9A4"/>
    <w:rsid w:val="000453E4"/>
    <w:rsid w:val="00071671"/>
    <w:rsid w:val="00085F5B"/>
    <w:rsid w:val="000C76E7"/>
    <w:rsid w:val="0011696B"/>
    <w:rsid w:val="001917BA"/>
    <w:rsid w:val="003B0296"/>
    <w:rsid w:val="003D29A4"/>
    <w:rsid w:val="006D7AD1"/>
    <w:rsid w:val="007A4EC1"/>
    <w:rsid w:val="007B0040"/>
    <w:rsid w:val="008B1535"/>
    <w:rsid w:val="008D1A54"/>
    <w:rsid w:val="00984ECD"/>
    <w:rsid w:val="00AD2BB2"/>
    <w:rsid w:val="00C24985"/>
    <w:rsid w:val="00EB3817"/>
    <w:rsid w:val="00E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72BC"/>
  <w15:docId w15:val="{5993BBAF-00C5-4A6B-8663-C1F2E405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DD8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D4D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7D4DD8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"/>
    <w:qFormat/>
  </w:style>
  <w:style w:type="table" w:styleId="aa">
    <w:name w:val="Table Grid"/>
    <w:basedOn w:val="a1"/>
    <w:uiPriority w:val="59"/>
    <w:rsid w:val="00AD2BB2"/>
    <w:rPr>
      <w:rFonts w:eastAsiaTheme="minorEastAsia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Денис Яковлев</cp:lastModifiedBy>
  <cp:revision>7</cp:revision>
  <cp:lastPrinted>2020-01-31T09:17:00Z</cp:lastPrinted>
  <dcterms:created xsi:type="dcterms:W3CDTF">2021-01-23T11:29:00Z</dcterms:created>
  <dcterms:modified xsi:type="dcterms:W3CDTF">2021-01-23T14:04:00Z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