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4394"/>
        <w:gridCol w:w="7"/>
      </w:tblGrid>
      <w:tr w:rsidR="00B14067">
        <w:tc>
          <w:tcPr>
            <w:tcW w:w="4395" w:type="dxa"/>
            <w:shd w:val="clear" w:color="auto" w:fill="auto"/>
          </w:tcPr>
          <w:p w:rsidR="00B14067" w:rsidRDefault="00716246">
            <w:pPr>
              <w:snapToGrid w:val="0"/>
              <w:ind w:right="-1"/>
              <w:jc w:val="center"/>
            </w:pPr>
            <w:r>
              <w:rPr>
                <w:rFonts w:ascii="Calibri" w:hAnsi="Calibri" w:cs="Calibri"/>
                <w:sz w:val="18"/>
              </w:rPr>
              <w:t>Российская Федерация</w:t>
            </w:r>
          </w:p>
        </w:tc>
        <w:tc>
          <w:tcPr>
            <w:tcW w:w="567" w:type="dxa"/>
            <w:shd w:val="clear" w:color="auto" w:fill="auto"/>
          </w:tcPr>
          <w:p w:rsidR="00B14067" w:rsidRDefault="00B14067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B14067" w:rsidRDefault="00B14067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4067">
        <w:tc>
          <w:tcPr>
            <w:tcW w:w="4395" w:type="dxa"/>
            <w:shd w:val="clear" w:color="auto" w:fill="auto"/>
          </w:tcPr>
          <w:p w:rsidR="00B14067" w:rsidRDefault="00B14067">
            <w:pPr>
              <w:snapToGrid w:val="0"/>
              <w:jc w:val="center"/>
            </w:pPr>
            <w:r w:rsidRPr="00B14067">
              <w:rPr>
                <w:rFonts w:ascii="Calibri" w:hAnsi="Calibri" w:cs="Calibri"/>
                <w:spacing w:val="4"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05pt;margin-top:23.25pt;width:54.3pt;height:74.9pt;z-index:25165772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B14067" w:rsidRDefault="00F77D51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04825" cy="8572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857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16246">
              <w:rPr>
                <w:rFonts w:ascii="Calibri" w:hAnsi="Calibri" w:cs="Calibri"/>
                <w:spacing w:val="4"/>
                <w:sz w:val="14"/>
              </w:rPr>
              <w:t xml:space="preserve">ГОСУДАРСТВЕННОЕ БЮДЖЕТНОЕ ОБРАЗОВАТЕЛЬНОЕ УЧРЕЖДЕНИЕ </w:t>
            </w:r>
            <w:r w:rsidR="00716246">
              <w:rPr>
                <w:rFonts w:ascii="Calibri" w:hAnsi="Calibri" w:cs="Calibri"/>
                <w:sz w:val="14"/>
              </w:rPr>
              <w:t xml:space="preserve">ДОПОЛНИТЕЛЬНОГО ОБРАЗОВАНИЯ </w:t>
            </w:r>
          </w:p>
          <w:p w:rsidR="00B14067" w:rsidRDefault="00716246">
            <w:pPr>
              <w:snapToGrid w:val="0"/>
              <w:jc w:val="center"/>
            </w:pPr>
            <w:r>
              <w:rPr>
                <w:rFonts w:ascii="Calibri" w:hAnsi="Calibri" w:cs="Calibri"/>
                <w:sz w:val="14"/>
              </w:rPr>
              <w:t>САМАРСКОЙ ОБЛАСТИ</w:t>
            </w:r>
          </w:p>
          <w:p w:rsidR="00B14067" w:rsidRDefault="00B14067">
            <w:pPr>
              <w:snapToGrid w:val="0"/>
              <w:jc w:val="center"/>
              <w:rPr>
                <w:rFonts w:ascii="Calibri" w:hAnsi="Calibri" w:cs="Calibri"/>
                <w:sz w:val="14"/>
              </w:rPr>
            </w:pPr>
          </w:p>
          <w:p w:rsidR="00B14067" w:rsidRDefault="00716246">
            <w:pPr>
              <w:spacing w:before="120"/>
              <w:ind w:left="1276"/>
            </w:pPr>
            <w:r>
              <w:rPr>
                <w:rFonts w:ascii="Calibri" w:hAnsi="Calibri" w:cs="Calibri"/>
                <w:b/>
                <w:sz w:val="24"/>
              </w:rPr>
              <w:t xml:space="preserve">«САМАРСКИЙ ДВОРЕЦ ДЕТСКОГО </w:t>
            </w:r>
            <w:r>
              <w:rPr>
                <w:rFonts w:ascii="Calibri" w:hAnsi="Calibri" w:cs="Calibri"/>
                <w:b/>
                <w:sz w:val="24"/>
              </w:rPr>
              <w:br/>
              <w:t>И ЮНОШЕСКОГО</w:t>
            </w:r>
            <w:r>
              <w:rPr>
                <w:rFonts w:ascii="Calibri" w:hAnsi="Calibri" w:cs="Calibri"/>
                <w:b/>
                <w:sz w:val="24"/>
              </w:rPr>
              <w:br/>
              <w:t>ТВОРЧЕСТВА»</w:t>
            </w:r>
          </w:p>
          <w:p w:rsidR="00B14067" w:rsidRDefault="00B14067">
            <w:pPr>
              <w:ind w:right="-1"/>
              <w:jc w:val="center"/>
              <w:rPr>
                <w:rFonts w:ascii="Calibri" w:hAnsi="Calibri" w:cs="Calibri"/>
                <w:b/>
                <w:sz w:val="12"/>
              </w:rPr>
            </w:pPr>
          </w:p>
          <w:p w:rsidR="00B14067" w:rsidRDefault="00716246">
            <w:pPr>
              <w:ind w:right="-1"/>
              <w:jc w:val="center"/>
            </w:pPr>
            <w:r>
              <w:rPr>
                <w:rFonts w:ascii="Calibri" w:hAnsi="Calibri" w:cs="Calibri"/>
              </w:rPr>
              <w:t>443010 Самара, ул. Куйбышева, 151</w:t>
            </w:r>
          </w:p>
          <w:p w:rsidR="00B14067" w:rsidRDefault="00716246">
            <w:pPr>
              <w:ind w:right="-1"/>
              <w:jc w:val="center"/>
            </w:pPr>
            <w:r>
              <w:rPr>
                <w:rFonts w:ascii="Calibri" w:hAnsi="Calibri" w:cs="Calibri"/>
                <w:b/>
                <w:sz w:val="16"/>
              </w:rPr>
              <w:t>телефон: 332-07-51;факс: 332-31-71</w:t>
            </w:r>
          </w:p>
          <w:p w:rsidR="00B14067" w:rsidRPr="00174D10" w:rsidRDefault="00716246">
            <w:pPr>
              <w:ind w:right="-1"/>
              <w:jc w:val="center"/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http</w:t>
            </w:r>
            <w:r w:rsidRPr="00174D10">
              <w:rPr>
                <w:rFonts w:ascii="Calibri" w:hAnsi="Calibri" w:cs="Calibri"/>
                <w:b/>
                <w:sz w:val="16"/>
              </w:rPr>
              <w:t>://</w:t>
            </w:r>
            <w:proofErr w:type="spellStart"/>
            <w:r>
              <w:rPr>
                <w:rFonts w:ascii="Calibri" w:hAnsi="Calibri" w:cs="Calibri"/>
                <w:b/>
                <w:sz w:val="16"/>
                <w:lang w:val="en-US"/>
              </w:rPr>
              <w:t>pioner</w:t>
            </w:r>
            <w:proofErr w:type="spellEnd"/>
            <w:r w:rsidRPr="00174D10">
              <w:rPr>
                <w:rFonts w:ascii="Calibri" w:hAnsi="Calibri" w:cs="Calibri"/>
                <w:b/>
                <w:sz w:val="16"/>
              </w:rPr>
              <w:t>-</w:t>
            </w:r>
            <w:r>
              <w:rPr>
                <w:rFonts w:ascii="Calibri" w:hAnsi="Calibri" w:cs="Calibri"/>
                <w:b/>
                <w:sz w:val="16"/>
                <w:lang w:val="en-US"/>
              </w:rPr>
              <w:t>samara</w:t>
            </w:r>
            <w:r w:rsidRPr="00174D10">
              <w:rPr>
                <w:rFonts w:ascii="Calibri" w:hAnsi="Calibri" w:cs="Calibri"/>
                <w:b/>
                <w:sz w:val="16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sz w:val="16"/>
                <w:lang w:val="en-US"/>
              </w:rPr>
              <w:t>ru</w:t>
            </w:r>
            <w:proofErr w:type="spellEnd"/>
          </w:p>
          <w:p w:rsidR="00B14067" w:rsidRPr="00C8740C" w:rsidRDefault="00716246">
            <w:pPr>
              <w:ind w:right="-1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E-mail: palace@ pioner-samara.ru</w:t>
            </w:r>
          </w:p>
          <w:p w:rsidR="00B14067" w:rsidRDefault="00B14067">
            <w:pPr>
              <w:ind w:right="-1"/>
              <w:jc w:val="center"/>
              <w:rPr>
                <w:rFonts w:ascii="Calibri" w:hAnsi="Calibri" w:cs="Calibri"/>
                <w:b/>
                <w:sz w:val="10"/>
                <w:lang w:val="en-US"/>
              </w:rPr>
            </w:pPr>
          </w:p>
          <w:p w:rsidR="00B14067" w:rsidRDefault="00716246">
            <w:pPr>
              <w:ind w:right="-1"/>
              <w:jc w:val="center"/>
            </w:pPr>
            <w:r>
              <w:rPr>
                <w:rFonts w:ascii="Calibri" w:hAnsi="Calibri" w:cs="Calibri"/>
                <w:sz w:val="16"/>
              </w:rPr>
              <w:t xml:space="preserve">БИК 043601001, </w:t>
            </w:r>
            <w:proofErr w:type="gramStart"/>
            <w:r>
              <w:rPr>
                <w:rFonts w:ascii="Calibri" w:hAnsi="Calibri" w:cs="Calibri"/>
                <w:sz w:val="16"/>
              </w:rPr>
              <w:t>И</w:t>
            </w:r>
            <w:proofErr w:type="gramEnd"/>
            <w:r>
              <w:rPr>
                <w:rFonts w:ascii="Calibri" w:hAnsi="Calibri" w:cs="Calibri"/>
                <w:sz w:val="16"/>
              </w:rPr>
              <w:t>HH 6315701674, ОКВЭД 80.10.3,</w:t>
            </w:r>
          </w:p>
          <w:p w:rsidR="00B14067" w:rsidRDefault="00716246">
            <w:pPr>
              <w:ind w:right="-1"/>
              <w:jc w:val="center"/>
            </w:pPr>
            <w:r>
              <w:rPr>
                <w:rFonts w:ascii="Calibri" w:hAnsi="Calibri" w:cs="Calibri"/>
                <w:sz w:val="16"/>
              </w:rPr>
              <w:t>ОКПО 21307613</w:t>
            </w:r>
          </w:p>
        </w:tc>
        <w:tc>
          <w:tcPr>
            <w:tcW w:w="567" w:type="dxa"/>
            <w:shd w:val="clear" w:color="auto" w:fill="auto"/>
          </w:tcPr>
          <w:p w:rsidR="00B14067" w:rsidRDefault="00B14067">
            <w:pPr>
              <w:pStyle w:val="LO-Normal"/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B14067" w:rsidRDefault="00B14067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14067" w:rsidRDefault="00716246">
            <w:pPr>
              <w:snapToGrid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Руководителям территориальных управлений Самарской области</w:t>
            </w:r>
          </w:p>
          <w:p w:rsidR="00B14067" w:rsidRDefault="00B14067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14067" w:rsidRDefault="00716246">
            <w:pPr>
              <w:snapToGrid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Руководителям  ГБОУ ДПО ЦПК</w:t>
            </w:r>
          </w:p>
          <w:p w:rsidR="00B14067" w:rsidRDefault="00716246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Самарской области</w:t>
            </w:r>
          </w:p>
          <w:p w:rsidR="00C8740C" w:rsidRDefault="00C8740C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8740C" w:rsidRDefault="00C8740C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Директорам </w:t>
            </w:r>
          </w:p>
          <w:p w:rsidR="00C8740C" w:rsidRDefault="00C8740C">
            <w:pPr>
              <w:snapToGrid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образовательных учреждений</w:t>
            </w:r>
          </w:p>
        </w:tc>
      </w:tr>
      <w:tr w:rsidR="00B14067">
        <w:trPr>
          <w:gridAfter w:val="1"/>
          <w:wAfter w:w="7" w:type="dxa"/>
        </w:trPr>
        <w:tc>
          <w:tcPr>
            <w:tcW w:w="4395" w:type="dxa"/>
            <w:shd w:val="clear" w:color="auto" w:fill="auto"/>
          </w:tcPr>
          <w:p w:rsidR="00B14067" w:rsidRDefault="00716246">
            <w:pPr>
              <w:snapToGrid w:val="0"/>
              <w:ind w:right="-1"/>
              <w:jc w:val="center"/>
            </w:pPr>
            <w:r>
              <w:rPr>
                <w:rFonts w:ascii="Calibri" w:hAnsi="Calibri" w:cs="Calibri"/>
                <w:sz w:val="24"/>
              </w:rPr>
              <w:t>__________ № ___________</w:t>
            </w:r>
          </w:p>
          <w:p w:rsidR="00B14067" w:rsidRDefault="00B14067">
            <w:pPr>
              <w:ind w:right="-1"/>
              <w:jc w:val="center"/>
              <w:rPr>
                <w:rFonts w:ascii="Calibri" w:hAnsi="Calibri" w:cs="Calibri"/>
                <w:sz w:val="10"/>
              </w:rPr>
            </w:pPr>
          </w:p>
          <w:p w:rsidR="00B14067" w:rsidRDefault="00716246" w:rsidP="00C8740C">
            <w:pPr>
              <w:ind w:right="-1"/>
              <w:jc w:val="center"/>
            </w:pPr>
            <w:r>
              <w:rPr>
                <w:rFonts w:ascii="Calibri" w:hAnsi="Calibri" w:cs="Calibri"/>
                <w:sz w:val="24"/>
              </w:rPr>
              <w:t xml:space="preserve">на № _____ от </w:t>
            </w:r>
          </w:p>
        </w:tc>
        <w:tc>
          <w:tcPr>
            <w:tcW w:w="567" w:type="dxa"/>
            <w:shd w:val="clear" w:color="auto" w:fill="auto"/>
          </w:tcPr>
          <w:p w:rsidR="00B14067" w:rsidRDefault="00B14067">
            <w:pPr>
              <w:pStyle w:val="LO-Normal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B14067" w:rsidRDefault="00B14067">
            <w:pPr>
              <w:pStyle w:val="LO-Normal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B14067" w:rsidRDefault="00B14067">
      <w:pPr>
        <w:pStyle w:val="a9"/>
        <w:ind w:left="360" w:firstLine="0"/>
        <w:rPr>
          <w:rFonts w:ascii="Calibri" w:hAnsi="Calibri" w:cs="Calibri"/>
          <w:sz w:val="28"/>
          <w:szCs w:val="28"/>
        </w:rPr>
      </w:pPr>
    </w:p>
    <w:p w:rsidR="00B14067" w:rsidRPr="00C8740C" w:rsidRDefault="00716246">
      <w:pPr>
        <w:pStyle w:val="a5"/>
        <w:jc w:val="center"/>
        <w:rPr>
          <w:sz w:val="28"/>
          <w:szCs w:val="28"/>
        </w:rPr>
      </w:pPr>
      <w:r w:rsidRPr="00C8740C">
        <w:rPr>
          <w:color w:val="000000"/>
          <w:sz w:val="28"/>
          <w:szCs w:val="28"/>
        </w:rPr>
        <w:t>Информационное письмо</w:t>
      </w:r>
    </w:p>
    <w:p w:rsidR="00B14067" w:rsidRPr="00C8740C" w:rsidRDefault="00B14067">
      <w:pPr>
        <w:pStyle w:val="a5"/>
        <w:spacing w:after="0"/>
        <w:jc w:val="both"/>
        <w:rPr>
          <w:sz w:val="28"/>
          <w:szCs w:val="28"/>
        </w:rPr>
      </w:pPr>
    </w:p>
    <w:p w:rsidR="00C8740C" w:rsidRPr="00C8740C" w:rsidRDefault="00716246">
      <w:pPr>
        <w:pStyle w:val="a5"/>
        <w:spacing w:after="0"/>
        <w:jc w:val="both"/>
        <w:rPr>
          <w:color w:val="000000"/>
          <w:sz w:val="28"/>
          <w:szCs w:val="28"/>
        </w:rPr>
      </w:pPr>
      <w:r w:rsidRPr="00C8740C">
        <w:rPr>
          <w:color w:val="000000"/>
          <w:sz w:val="28"/>
          <w:szCs w:val="28"/>
        </w:rPr>
        <w:tab/>
        <w:t xml:space="preserve">В соответствии с циклограммой </w:t>
      </w:r>
      <w:proofErr w:type="gramStart"/>
      <w:r w:rsidRPr="00C8740C">
        <w:rPr>
          <w:color w:val="000000"/>
          <w:sz w:val="28"/>
          <w:szCs w:val="28"/>
        </w:rPr>
        <w:t>мероприятий государственных учреждений дополнительного образования</w:t>
      </w:r>
      <w:r w:rsidR="00C8740C" w:rsidRPr="00C8740C">
        <w:rPr>
          <w:color w:val="000000"/>
          <w:sz w:val="28"/>
          <w:szCs w:val="28"/>
        </w:rPr>
        <w:t xml:space="preserve"> детей Самарской области</w:t>
      </w:r>
      <w:proofErr w:type="gramEnd"/>
      <w:r w:rsidR="00C8740C" w:rsidRPr="00C8740C">
        <w:rPr>
          <w:color w:val="000000"/>
          <w:sz w:val="28"/>
          <w:szCs w:val="28"/>
        </w:rPr>
        <w:t xml:space="preserve"> на 2019</w:t>
      </w:r>
      <w:r w:rsidRPr="00C8740C">
        <w:rPr>
          <w:color w:val="000000"/>
          <w:sz w:val="28"/>
          <w:szCs w:val="28"/>
        </w:rPr>
        <w:t xml:space="preserve"> год, утвержденной распоряжением министерства образования и науки Самарской области  в рамках областной программы «Литература и современность»</w:t>
      </w:r>
      <w:r w:rsidR="00C8740C" w:rsidRPr="00C8740C">
        <w:rPr>
          <w:b/>
          <w:bCs/>
          <w:color w:val="000000"/>
          <w:sz w:val="28"/>
          <w:szCs w:val="28"/>
        </w:rPr>
        <w:t xml:space="preserve"> </w:t>
      </w:r>
      <w:r w:rsidR="00174D10">
        <w:rPr>
          <w:bCs/>
          <w:color w:val="000000"/>
          <w:sz w:val="28"/>
          <w:szCs w:val="28"/>
        </w:rPr>
        <w:t>проводятся областные</w:t>
      </w:r>
      <w:r w:rsidR="00C8740C" w:rsidRPr="00C8740C">
        <w:rPr>
          <w:bCs/>
          <w:color w:val="000000"/>
          <w:sz w:val="28"/>
          <w:szCs w:val="28"/>
        </w:rPr>
        <w:t xml:space="preserve"> </w:t>
      </w:r>
      <w:r w:rsidR="00174D10">
        <w:rPr>
          <w:bCs/>
          <w:color w:val="000000"/>
          <w:sz w:val="28"/>
          <w:szCs w:val="28"/>
        </w:rPr>
        <w:t xml:space="preserve"> Пушкинские чтения.</w:t>
      </w:r>
      <w:r w:rsidRPr="00C8740C">
        <w:rPr>
          <w:color w:val="000000"/>
          <w:sz w:val="28"/>
          <w:szCs w:val="28"/>
        </w:rPr>
        <w:tab/>
      </w:r>
      <w:r w:rsidR="00C8740C" w:rsidRPr="00C8740C">
        <w:rPr>
          <w:color w:val="000000"/>
          <w:sz w:val="28"/>
          <w:szCs w:val="28"/>
        </w:rPr>
        <w:t xml:space="preserve"> </w:t>
      </w:r>
    </w:p>
    <w:p w:rsidR="00174D10" w:rsidRDefault="00C8740C" w:rsidP="00174D10">
      <w:pPr>
        <w:ind w:right="57"/>
        <w:jc w:val="both"/>
      </w:pPr>
      <w:r w:rsidRPr="00C8740C">
        <w:rPr>
          <w:color w:val="000000"/>
          <w:sz w:val="28"/>
          <w:szCs w:val="28"/>
        </w:rPr>
        <w:t xml:space="preserve">Целью </w:t>
      </w:r>
      <w:r w:rsidR="00174D10">
        <w:rPr>
          <w:color w:val="000000"/>
          <w:sz w:val="28"/>
          <w:szCs w:val="28"/>
        </w:rPr>
        <w:t>Пушкинских чтений</w:t>
      </w:r>
      <w:r w:rsidR="00716246" w:rsidRPr="00C8740C">
        <w:rPr>
          <w:color w:val="000000"/>
          <w:sz w:val="28"/>
          <w:szCs w:val="28"/>
        </w:rPr>
        <w:t xml:space="preserve"> </w:t>
      </w:r>
      <w:r w:rsidRPr="00C8740C">
        <w:rPr>
          <w:color w:val="000000"/>
          <w:sz w:val="28"/>
          <w:szCs w:val="28"/>
        </w:rPr>
        <w:t xml:space="preserve">является </w:t>
      </w:r>
      <w:r w:rsidR="00174D10">
        <w:rPr>
          <w:sz w:val="28"/>
          <w:szCs w:val="28"/>
        </w:rPr>
        <w:t>воспитание интереса к литературному наследию А.С. Пушкина, истории Отечества.</w:t>
      </w:r>
    </w:p>
    <w:p w:rsidR="00B14067" w:rsidRPr="00C8740C" w:rsidRDefault="00716246">
      <w:pPr>
        <w:rPr>
          <w:sz w:val="28"/>
          <w:szCs w:val="28"/>
        </w:rPr>
      </w:pPr>
      <w:r w:rsidRPr="00C8740C">
        <w:rPr>
          <w:color w:val="000000"/>
          <w:sz w:val="28"/>
          <w:szCs w:val="28"/>
        </w:rPr>
        <w:tab/>
        <w:t xml:space="preserve">К участию в </w:t>
      </w:r>
      <w:r w:rsidR="00174D10">
        <w:rPr>
          <w:color w:val="000000"/>
          <w:sz w:val="28"/>
          <w:szCs w:val="28"/>
        </w:rPr>
        <w:t xml:space="preserve">Пушкинских чтениях </w:t>
      </w:r>
      <w:r w:rsidRPr="00C8740C">
        <w:rPr>
          <w:color w:val="000000"/>
          <w:sz w:val="28"/>
          <w:szCs w:val="28"/>
        </w:rPr>
        <w:t xml:space="preserve"> приглашаются</w:t>
      </w:r>
      <w:r w:rsidR="00174D10">
        <w:rPr>
          <w:color w:val="000000"/>
          <w:sz w:val="28"/>
          <w:szCs w:val="28"/>
        </w:rPr>
        <w:t xml:space="preserve"> </w:t>
      </w:r>
      <w:r w:rsidR="00C8740C">
        <w:rPr>
          <w:color w:val="000000"/>
          <w:sz w:val="28"/>
          <w:szCs w:val="28"/>
        </w:rPr>
        <w:t xml:space="preserve"> учителя</w:t>
      </w:r>
      <w:proofErr w:type="gramStart"/>
      <w:r w:rsidR="00C8740C">
        <w:rPr>
          <w:color w:val="000000"/>
          <w:sz w:val="28"/>
          <w:szCs w:val="28"/>
        </w:rPr>
        <w:t xml:space="preserve"> </w:t>
      </w:r>
      <w:r w:rsidR="00174D10">
        <w:rPr>
          <w:color w:val="000000"/>
          <w:sz w:val="28"/>
          <w:szCs w:val="28"/>
        </w:rPr>
        <w:t>,</w:t>
      </w:r>
      <w:proofErr w:type="gramEnd"/>
      <w:r w:rsidR="00174D10">
        <w:rPr>
          <w:color w:val="000000"/>
          <w:sz w:val="28"/>
          <w:szCs w:val="28"/>
        </w:rPr>
        <w:t xml:space="preserve"> библиотекари, учащиеся 5-11 классов  </w:t>
      </w:r>
      <w:r w:rsidR="00C8740C">
        <w:rPr>
          <w:color w:val="000000"/>
          <w:sz w:val="28"/>
          <w:szCs w:val="28"/>
        </w:rPr>
        <w:t xml:space="preserve">образовательных учреждений Самарской области. </w:t>
      </w:r>
      <w:r w:rsidRPr="00C8740C">
        <w:rPr>
          <w:color w:val="000000"/>
          <w:sz w:val="28"/>
          <w:szCs w:val="28"/>
        </w:rPr>
        <w:t xml:space="preserve"> </w:t>
      </w:r>
    </w:p>
    <w:p w:rsidR="00094B4C" w:rsidRDefault="00716246" w:rsidP="00094B4C">
      <w:r w:rsidRPr="00C8740C">
        <w:rPr>
          <w:color w:val="000000"/>
          <w:sz w:val="28"/>
          <w:szCs w:val="28"/>
        </w:rPr>
        <w:tab/>
        <w:t xml:space="preserve"> Заявки</w:t>
      </w:r>
      <w:r w:rsidR="00094B4C">
        <w:rPr>
          <w:color w:val="000000"/>
          <w:sz w:val="28"/>
          <w:szCs w:val="28"/>
        </w:rPr>
        <w:t xml:space="preserve"> и работы </w:t>
      </w:r>
      <w:r w:rsidRPr="00C8740C">
        <w:rPr>
          <w:color w:val="000000"/>
          <w:sz w:val="28"/>
          <w:szCs w:val="28"/>
        </w:rPr>
        <w:t xml:space="preserve"> принимаются  </w:t>
      </w:r>
      <w:r w:rsidR="00094B4C">
        <w:rPr>
          <w:sz w:val="28"/>
          <w:szCs w:val="28"/>
        </w:rPr>
        <w:t xml:space="preserve"> до </w:t>
      </w:r>
      <w:r w:rsidR="00174D10">
        <w:rPr>
          <w:sz w:val="28"/>
          <w:szCs w:val="28"/>
        </w:rPr>
        <w:t>25</w:t>
      </w:r>
      <w:r w:rsidR="00094B4C">
        <w:rPr>
          <w:sz w:val="28"/>
          <w:szCs w:val="28"/>
        </w:rPr>
        <w:t xml:space="preserve"> января 2019 года   до 18.00 в Оргкомитет  по адресу: 443010, г. Самара,  ул. Куйбышева, 151, библиотека. </w:t>
      </w:r>
    </w:p>
    <w:p w:rsidR="00B14067" w:rsidRDefault="00716246">
      <w:pPr>
        <w:pStyle w:val="a5"/>
        <w:spacing w:after="0"/>
        <w:jc w:val="both"/>
        <w:rPr>
          <w:color w:val="000000"/>
          <w:sz w:val="28"/>
          <w:szCs w:val="28"/>
        </w:rPr>
      </w:pPr>
      <w:r w:rsidRPr="00C8740C">
        <w:rPr>
          <w:color w:val="000000"/>
          <w:sz w:val="28"/>
          <w:szCs w:val="28"/>
        </w:rPr>
        <w:tab/>
        <w:t xml:space="preserve">Направляем Вам </w:t>
      </w:r>
      <w:r w:rsidR="00094B4C">
        <w:rPr>
          <w:color w:val="000000"/>
          <w:sz w:val="28"/>
          <w:szCs w:val="28"/>
        </w:rPr>
        <w:t>положение</w:t>
      </w:r>
      <w:r w:rsidRPr="00C8740C">
        <w:rPr>
          <w:color w:val="000000"/>
          <w:sz w:val="28"/>
          <w:szCs w:val="28"/>
        </w:rPr>
        <w:t xml:space="preserve"> о проведении </w:t>
      </w:r>
      <w:r w:rsidR="00174D10">
        <w:rPr>
          <w:color w:val="000000"/>
          <w:sz w:val="28"/>
          <w:szCs w:val="28"/>
        </w:rPr>
        <w:t>Пушкинских чтений</w:t>
      </w:r>
      <w:r w:rsidRPr="00C8740C">
        <w:rPr>
          <w:color w:val="000000"/>
          <w:sz w:val="28"/>
          <w:szCs w:val="28"/>
        </w:rPr>
        <w:t xml:space="preserve"> и просим распространить </w:t>
      </w:r>
      <w:r w:rsidR="00174D10">
        <w:rPr>
          <w:color w:val="000000"/>
          <w:sz w:val="28"/>
          <w:szCs w:val="28"/>
        </w:rPr>
        <w:t>их</w:t>
      </w:r>
      <w:r w:rsidRPr="00C8740C">
        <w:rPr>
          <w:color w:val="000000"/>
          <w:sz w:val="28"/>
          <w:szCs w:val="28"/>
        </w:rPr>
        <w:t xml:space="preserve"> среди школ Вашего территориального управления (Приложение №1).</w:t>
      </w:r>
    </w:p>
    <w:p w:rsidR="00094B4C" w:rsidRDefault="00F77D51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39370</wp:posOffset>
            </wp:positionV>
            <wp:extent cx="1476375" cy="1162050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4C" w:rsidRDefault="00094B4C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174D10" w:rsidRDefault="00174D10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174D10" w:rsidRDefault="00174D10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174D10" w:rsidRDefault="00174D10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94B4C" w:rsidRPr="00094B4C" w:rsidRDefault="00094B4C" w:rsidP="00094B4C">
      <w:pPr>
        <w:ind w:left="539" w:right="539"/>
        <w:rPr>
          <w:sz w:val="28"/>
          <w:szCs w:val="28"/>
        </w:rPr>
      </w:pPr>
      <w:r w:rsidRPr="00094B4C">
        <w:rPr>
          <w:sz w:val="28"/>
          <w:szCs w:val="28"/>
        </w:rPr>
        <w:t>Директор</w:t>
      </w:r>
    </w:p>
    <w:p w:rsidR="00094B4C" w:rsidRPr="00094B4C" w:rsidRDefault="00094B4C" w:rsidP="00094B4C">
      <w:pPr>
        <w:ind w:left="539" w:right="-29"/>
        <w:rPr>
          <w:sz w:val="28"/>
          <w:szCs w:val="28"/>
        </w:rPr>
      </w:pPr>
      <w:r w:rsidRPr="00094B4C">
        <w:rPr>
          <w:sz w:val="28"/>
          <w:szCs w:val="28"/>
        </w:rPr>
        <w:t xml:space="preserve">ГБОУ ДО СО СДДЮТ </w:t>
      </w:r>
      <w:r w:rsidRPr="00094B4C">
        <w:rPr>
          <w:sz w:val="28"/>
          <w:szCs w:val="28"/>
        </w:rPr>
        <w:tab/>
      </w:r>
      <w:r w:rsidRPr="00094B4C">
        <w:rPr>
          <w:sz w:val="28"/>
          <w:szCs w:val="28"/>
        </w:rPr>
        <w:tab/>
      </w:r>
      <w:r w:rsidRPr="00094B4C">
        <w:rPr>
          <w:sz w:val="28"/>
          <w:szCs w:val="28"/>
        </w:rPr>
        <w:tab/>
      </w:r>
      <w:r w:rsidRPr="00094B4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</w:t>
      </w:r>
      <w:r w:rsidRPr="00094B4C">
        <w:rPr>
          <w:sz w:val="28"/>
          <w:szCs w:val="28"/>
        </w:rPr>
        <w:t xml:space="preserve"> С.Е. Иванов</w:t>
      </w:r>
    </w:p>
    <w:p w:rsidR="00094B4C" w:rsidRPr="00094B4C" w:rsidRDefault="00094B4C">
      <w:pPr>
        <w:pStyle w:val="a5"/>
        <w:spacing w:after="0"/>
        <w:jc w:val="both"/>
        <w:rPr>
          <w:sz w:val="28"/>
          <w:szCs w:val="28"/>
        </w:rPr>
      </w:pPr>
    </w:p>
    <w:p w:rsidR="00B14067" w:rsidRDefault="00716246" w:rsidP="00094B4C">
      <w:pPr>
        <w:pStyle w:val="a5"/>
        <w:spacing w:after="0"/>
        <w:jc w:val="both"/>
        <w:rPr>
          <w:color w:val="000000"/>
          <w:sz w:val="22"/>
          <w:szCs w:val="22"/>
        </w:rPr>
      </w:pPr>
      <w:r w:rsidRPr="00C8740C">
        <w:rPr>
          <w:color w:val="000000"/>
          <w:sz w:val="28"/>
          <w:szCs w:val="28"/>
        </w:rPr>
        <w:tab/>
      </w:r>
    </w:p>
    <w:p w:rsidR="00174D10" w:rsidRDefault="00174D10" w:rsidP="00094B4C">
      <w:pPr>
        <w:pStyle w:val="a5"/>
        <w:spacing w:after="0"/>
        <w:jc w:val="both"/>
        <w:rPr>
          <w:sz w:val="22"/>
          <w:szCs w:val="22"/>
        </w:rPr>
      </w:pPr>
    </w:p>
    <w:p w:rsidR="00174D10" w:rsidRDefault="00174D10" w:rsidP="00094B4C">
      <w:pPr>
        <w:pStyle w:val="a5"/>
        <w:spacing w:after="0"/>
        <w:jc w:val="both"/>
        <w:rPr>
          <w:sz w:val="22"/>
          <w:szCs w:val="22"/>
        </w:rPr>
      </w:pPr>
    </w:p>
    <w:p w:rsidR="00094B4C" w:rsidRDefault="00094B4C" w:rsidP="00094B4C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Петрук В.Д.</w:t>
      </w:r>
    </w:p>
    <w:p w:rsidR="00094B4C" w:rsidRPr="00094B4C" w:rsidRDefault="00094B4C" w:rsidP="00094B4C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Тел.: 332-07-51</w:t>
      </w: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174D10" w:rsidRDefault="00174D10" w:rsidP="00307866">
      <w:pPr>
        <w:ind w:firstLine="709"/>
        <w:jc w:val="center"/>
        <w:rPr>
          <w:b/>
          <w:sz w:val="28"/>
          <w:szCs w:val="28"/>
        </w:rPr>
      </w:pPr>
    </w:p>
    <w:p w:rsidR="00174D10" w:rsidRDefault="00174D10" w:rsidP="00307866">
      <w:pPr>
        <w:ind w:firstLine="709"/>
        <w:jc w:val="center"/>
        <w:rPr>
          <w:b/>
          <w:sz w:val="28"/>
          <w:szCs w:val="28"/>
        </w:rPr>
      </w:pPr>
    </w:p>
    <w:p w:rsidR="00174D10" w:rsidRDefault="00174D10" w:rsidP="00307866">
      <w:pPr>
        <w:ind w:firstLine="709"/>
        <w:jc w:val="center"/>
        <w:rPr>
          <w:b/>
          <w:sz w:val="28"/>
          <w:szCs w:val="28"/>
        </w:rPr>
      </w:pPr>
    </w:p>
    <w:p w:rsidR="00174D10" w:rsidRDefault="00174D10" w:rsidP="00307866">
      <w:pPr>
        <w:ind w:firstLine="709"/>
        <w:jc w:val="center"/>
        <w:rPr>
          <w:b/>
          <w:sz w:val="28"/>
          <w:szCs w:val="28"/>
        </w:rPr>
      </w:pPr>
    </w:p>
    <w:p w:rsidR="00174D10" w:rsidRDefault="00174D10" w:rsidP="00174D10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:rsidR="00174D10" w:rsidRDefault="00174D10" w:rsidP="00174D10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:rsidR="00174D10" w:rsidRDefault="00174D10" w:rsidP="00174D10">
      <w:pPr>
        <w:ind w:left="170" w:right="57"/>
        <w:jc w:val="center"/>
      </w:pPr>
      <w:r>
        <w:rPr>
          <w:b/>
          <w:sz w:val="28"/>
          <w:szCs w:val="28"/>
        </w:rPr>
        <w:t>«И сквозь века и поколенья он не устаёт нас удивлять»</w:t>
      </w:r>
    </w:p>
    <w:p w:rsidR="00174D10" w:rsidRDefault="00174D10" w:rsidP="00174D1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ab/>
        <w:t>1.1. Областные Пушкинские чтения «И сквозь века и поколенья он не устаёт нас удивлять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Пушкинские чтения) проводятся в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Самарской области</w:t>
      </w:r>
      <w:proofErr w:type="gramEnd"/>
      <w:r>
        <w:rPr>
          <w:sz w:val="28"/>
          <w:szCs w:val="28"/>
        </w:rPr>
        <w:t xml:space="preserve"> на 2019 год.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1.3. Организатор Пушкинских чтений -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1.6. Партнёры организаторов Пушкинских чтений: ОО Самарское региональное пушкинское общество, Самарская областная писательская организация, Самарское региональное представительство РШБА.</w:t>
      </w: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2.3. Формирование навыков сопоставления художественных текстов А.С.Пушкина, творческое осмысление текстов.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 - творческих способностей и языковой культуры школьников.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выделять из текста факты, подтверждающие ту или иную гипотезу, точку зрения, вести исследовательскую работу.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2.8. Формирование личностной позиции к жизни и творчеству Пушкина.</w:t>
      </w:r>
    </w:p>
    <w:p w:rsidR="00174D10" w:rsidRDefault="00174D10" w:rsidP="00174D10">
      <w:pPr>
        <w:spacing w:line="360" w:lineRule="auto"/>
        <w:ind w:left="170" w:right="57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3.1. К участию в Пушкинских чтениях приглашаются учащиеся 5-11 классов образовательных учреждений Самарской области. </w:t>
      </w:r>
    </w:p>
    <w:p w:rsidR="00174D10" w:rsidRDefault="00174D10" w:rsidP="00174D10">
      <w:pPr>
        <w:spacing w:line="360" w:lineRule="auto"/>
        <w:ind w:right="57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библиотекари, библиотекари могут принять  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174D10" w:rsidRDefault="00174D10" w:rsidP="00174D1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4.1. Областные Пушкинские чтения проводятся 10 февраля 2019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</w:p>
    <w:p w:rsidR="00174D10" w:rsidRDefault="00174D10" w:rsidP="00174D10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проведение обеспечивает оргкомитет, сформированный по согласованию с учредителем.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Пушкинских чтениях направляются  до 25 января 2019 года до 18.00 в ГБОУ ДО СО СДДЮТ по адресу: 443010, г. Самара, ул. Куйбышева, 151. (см. Приложения № 1.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4.6. Работы могут быть как индивидуальные, так и коллективные. Объем не более 10-15  страниц. Презентации не должны превышать 10 минут.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Музейный  и литературно-творческий проект «Безмолвные свидетели былого» (Презентации виртуальных экскурсий по пушкинским местам, с использованием музейных экспонатов);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Литературное  авторское творчество. Проза. Поэзия. Участники секции представляют от 2 до 5 произведений. Одна из представленных работ должна быть обязательно на пушкинскую тематику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Заочный конкурс </w:t>
      </w:r>
      <w:proofErr w:type="spellStart"/>
      <w:r>
        <w:rPr>
          <w:sz w:val="28"/>
          <w:szCs w:val="28"/>
        </w:rPr>
        <w:t>букктрейлеров</w:t>
      </w:r>
      <w:proofErr w:type="spellEnd"/>
      <w:r>
        <w:rPr>
          <w:sz w:val="28"/>
          <w:szCs w:val="28"/>
        </w:rPr>
        <w:t xml:space="preserve">  «Мир великого поэта»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Заочный конкурс творческих разработок, сценариев, викторин педагогов «Пушкинский урок литературы - урок сопереживания»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bCs/>
          <w:sz w:val="28"/>
          <w:szCs w:val="28"/>
        </w:rPr>
        <w:t xml:space="preserve">         4.8. Темы работ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«Я жить хочу...»  Последние месяцы жизни А.С.Пушкина;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Пушкин — литературный герой;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Влияние Пушкина на русский язык и литературу.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Гражданин России – А.С. Пушкин</w:t>
      </w:r>
    </w:p>
    <w:p w:rsidR="00174D10" w:rsidRDefault="00174D10" w:rsidP="00174D10">
      <w:pPr>
        <w:tabs>
          <w:tab w:val="left" w:pos="1134"/>
        </w:tabs>
        <w:spacing w:line="360" w:lineRule="auto"/>
        <w:ind w:right="57"/>
        <w:jc w:val="both"/>
      </w:pPr>
      <w:r>
        <w:rPr>
          <w:sz w:val="28"/>
          <w:szCs w:val="28"/>
        </w:rPr>
        <w:t>«И Пушкинским стихам звучать на свете белом»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 4.9. Критерии оценки представленных работ: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теме, номинации;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выразительность языка;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4.10. Критерии оценивания сценария педагогов: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>соответствие теме Пушкинских чтений;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методическая грамотность сценария;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образовательный характер сценария, соответствие ФГОС;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Текст должен быть рассчитан на 45 минут, объём каждой работы 12-15 страниц. 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Предоставление списка использованной литературы.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4.11. Ответственность за жизнь и здоровье участников Пушкинских чтений во время проведения возлагается на руководителей детей образовательных учреждений и организаторов СДДЮТ.</w:t>
      </w:r>
    </w:p>
    <w:p w:rsidR="00174D10" w:rsidRDefault="00174D10" w:rsidP="00174D1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174D10" w:rsidRDefault="00174D10" w:rsidP="00174D10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174D10" w:rsidRDefault="00174D10" w:rsidP="00174D10">
      <w:pPr>
        <w:spacing w:line="360" w:lineRule="auto"/>
      </w:pPr>
      <w:r>
        <w:rPr>
          <w:sz w:val="28"/>
          <w:szCs w:val="28"/>
        </w:rPr>
        <w:t xml:space="preserve">Петрук Валентина Дмитриевна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творчества,  Пашинина Мария Сергеевна педагог-организатор ГБОУ ДО СО СДДЮТ.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>
          <w:rPr>
            <w:rStyle w:val="-"/>
            <w:bCs/>
            <w:color w:val="00000A"/>
            <w:sz w:val="32"/>
            <w:szCs w:val="32"/>
          </w:rPr>
          <w:t>@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proofErr w:type="spellEnd"/>
        <w:r>
          <w:rPr>
            <w:rStyle w:val="-"/>
            <w:bCs/>
            <w:color w:val="00000A"/>
            <w:sz w:val="32"/>
            <w:szCs w:val="32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</w:p>
    <w:p w:rsidR="00174D10" w:rsidRDefault="00174D10" w:rsidP="00174D10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174D10" w:rsidRDefault="00174D10" w:rsidP="00174D10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министерства образования и науки Самарской области, а также дипломами организаторов во всех возрастных категориях по секциям: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174D10" w:rsidRDefault="00174D10" w:rsidP="00174D10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>литературное творчество.</w:t>
      </w:r>
    </w:p>
    <w:p w:rsidR="00174D10" w:rsidRDefault="00174D10" w:rsidP="00174D10">
      <w:pPr>
        <w:pStyle w:val="af1"/>
        <w:spacing w:line="360" w:lineRule="auto"/>
        <w:ind w:right="57"/>
        <w:jc w:val="center"/>
        <w:rPr>
          <w:b/>
          <w:sz w:val="28"/>
          <w:szCs w:val="28"/>
        </w:rPr>
      </w:pPr>
    </w:p>
    <w:p w:rsidR="00174D10" w:rsidRDefault="00174D10" w:rsidP="00174D10">
      <w:pPr>
        <w:pStyle w:val="af1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174D10" w:rsidRDefault="00174D10" w:rsidP="00174D10">
      <w:pPr>
        <w:spacing w:line="360" w:lineRule="auto"/>
        <w:ind w:right="57"/>
      </w:pPr>
      <w:r>
        <w:rPr>
          <w:sz w:val="28"/>
          <w:szCs w:val="28"/>
        </w:rPr>
        <w:tab/>
        <w:t xml:space="preserve">7.1. Обеспечение общественного порядка и безопасности участников и зрителей во время проведения Пушкинских чтений возлагается на Организатора </w:t>
      </w:r>
    </w:p>
    <w:p w:rsidR="00174D10" w:rsidRDefault="00174D10" w:rsidP="00174D10">
      <w:pPr>
        <w:spacing w:line="360" w:lineRule="auto"/>
        <w:ind w:right="57"/>
      </w:pPr>
      <w:r>
        <w:rPr>
          <w:sz w:val="28"/>
          <w:szCs w:val="28"/>
        </w:rPr>
        <w:tab/>
        <w:t>7.2.  Ответственность за жизнь и здоровье участников возлагается на руководителя или сопровождающее лицо командирующей организации</w:t>
      </w:r>
    </w:p>
    <w:p w:rsidR="00174D10" w:rsidRDefault="00174D10" w:rsidP="00174D10">
      <w:pPr>
        <w:pStyle w:val="af1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174D10" w:rsidRDefault="00174D10" w:rsidP="00174D10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174D10" w:rsidRDefault="00174D10" w:rsidP="00174D1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174D10" w:rsidRDefault="00174D10" w:rsidP="00174D10">
      <w:pPr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174D10" w:rsidRDefault="00174D10" w:rsidP="00174D10">
      <w:pPr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174D10" w:rsidRDefault="00174D10" w:rsidP="00174D10">
      <w:pPr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174D10" w:rsidRDefault="00174D10" w:rsidP="00174D10">
      <w:pPr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174D10" w:rsidRDefault="00174D10" w:rsidP="00174D10">
      <w:pPr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Ф. И. О. руководителя участника Пушкинских чтений, контактный телефон.</w:t>
      </w:r>
    </w:p>
    <w:p w:rsidR="00174D10" w:rsidRDefault="00174D10" w:rsidP="00174D10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174D10" w:rsidRDefault="00174D10" w:rsidP="00174D10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174D10" w:rsidRDefault="00174D10" w:rsidP="00174D10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174D10" w:rsidRDefault="00174D10" w:rsidP="00174D10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174D10" w:rsidRDefault="00174D10" w:rsidP="00174D1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№2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174D10" w:rsidRDefault="00174D10" w:rsidP="00174D1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174D10" w:rsidRDefault="00174D10" w:rsidP="00174D10">
      <w:pPr>
        <w:spacing w:line="360" w:lineRule="auto"/>
        <w:ind w:left="709"/>
        <w:jc w:val="center"/>
      </w:pPr>
    </w:p>
    <w:p w:rsidR="00174D10" w:rsidRDefault="00174D10" w:rsidP="00174D10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:rsidR="00174D10" w:rsidRDefault="00174D10" w:rsidP="00174D10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:rsidR="00174D10" w:rsidRDefault="00174D10" w:rsidP="00174D10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74D10" w:rsidRDefault="00174D10" w:rsidP="00174D1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174D10" w:rsidRDefault="00174D10" w:rsidP="00174D10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174D10" w:rsidRDefault="00174D10" w:rsidP="00174D10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/>
      </w:tblPr>
      <w:tblGrid>
        <w:gridCol w:w="3057"/>
        <w:gridCol w:w="286"/>
        <w:gridCol w:w="5954"/>
      </w:tblGrid>
      <w:tr w:rsidR="00174D10" w:rsidTr="004629D3">
        <w:tc>
          <w:tcPr>
            <w:tcW w:w="3057" w:type="dxa"/>
            <w:shd w:val="clear" w:color="auto" w:fill="auto"/>
          </w:tcPr>
          <w:p w:rsidR="00174D10" w:rsidRDefault="00174D10" w:rsidP="004629D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Одинцова Наталья</w:t>
            </w:r>
          </w:p>
          <w:p w:rsidR="00174D10" w:rsidRDefault="00174D10" w:rsidP="004629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86" w:type="dxa"/>
            <w:shd w:val="clear" w:color="auto" w:fill="auto"/>
          </w:tcPr>
          <w:p w:rsidR="00174D10" w:rsidRDefault="00174D10" w:rsidP="004629D3">
            <w:pPr>
              <w:snapToGrid w:val="0"/>
              <w:spacing w:line="360" w:lineRule="auto"/>
              <w:ind w:left="1741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74D10" w:rsidRDefault="00174D10" w:rsidP="004629D3">
            <w:pPr>
              <w:snapToGrid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управления реализации общеобразовательных программ министерства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174D10" w:rsidTr="004629D3">
        <w:tc>
          <w:tcPr>
            <w:tcW w:w="3057" w:type="dxa"/>
            <w:shd w:val="clear" w:color="auto" w:fill="auto"/>
          </w:tcPr>
          <w:p w:rsidR="00174D10" w:rsidRDefault="00174D10" w:rsidP="004629D3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174D10" w:rsidRDefault="00174D10" w:rsidP="004629D3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Петрук Валентина Дмитриевна</w:t>
            </w:r>
          </w:p>
        </w:tc>
        <w:tc>
          <w:tcPr>
            <w:tcW w:w="286" w:type="dxa"/>
            <w:shd w:val="clear" w:color="auto" w:fill="auto"/>
          </w:tcPr>
          <w:p w:rsidR="00174D10" w:rsidRDefault="00174D10" w:rsidP="00174D10">
            <w:pPr>
              <w:numPr>
                <w:ilvl w:val="0"/>
                <w:numId w:val="2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74D10" w:rsidRDefault="00174D10" w:rsidP="004629D3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  <w:p w:rsidR="00174D10" w:rsidRDefault="00174D10" w:rsidP="004629D3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 xml:space="preserve">заведующий библиотекой ГБОУ ДО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«Самарского Дворца детского и юношеского творчества», председатель Самарского отделения РШБА, руководитель областной социально-педагогической программы «Литература и современность»;</w:t>
            </w:r>
          </w:p>
        </w:tc>
      </w:tr>
      <w:tr w:rsidR="00174D10" w:rsidTr="004629D3">
        <w:trPr>
          <w:trHeight w:val="1130"/>
        </w:trPr>
        <w:tc>
          <w:tcPr>
            <w:tcW w:w="3057" w:type="dxa"/>
            <w:shd w:val="clear" w:color="auto" w:fill="auto"/>
          </w:tcPr>
          <w:p w:rsidR="00174D10" w:rsidRDefault="00174D10" w:rsidP="004629D3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174D10" w:rsidRDefault="00174D10" w:rsidP="004629D3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174D10" w:rsidRDefault="00174D10" w:rsidP="00174D10">
            <w:pPr>
              <w:numPr>
                <w:ilvl w:val="0"/>
                <w:numId w:val="2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174D10" w:rsidRDefault="00174D10" w:rsidP="004629D3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174D10" w:rsidTr="004629D3">
        <w:tc>
          <w:tcPr>
            <w:tcW w:w="3057" w:type="dxa"/>
            <w:shd w:val="clear" w:color="auto" w:fill="auto"/>
          </w:tcPr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</w:p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Полетаева Евгения</w:t>
            </w:r>
          </w:p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286" w:type="dxa"/>
            <w:shd w:val="clear" w:color="auto" w:fill="auto"/>
          </w:tcPr>
          <w:p w:rsidR="00174D10" w:rsidRDefault="00174D10" w:rsidP="00174D10">
            <w:pPr>
              <w:widowControl w:val="0"/>
              <w:numPr>
                <w:ilvl w:val="0"/>
                <w:numId w:val="2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</w:p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174D10" w:rsidTr="004629D3">
        <w:tc>
          <w:tcPr>
            <w:tcW w:w="3057" w:type="dxa"/>
            <w:shd w:val="clear" w:color="auto" w:fill="auto"/>
          </w:tcPr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174D10" w:rsidRDefault="00174D10" w:rsidP="00174D10">
            <w:pPr>
              <w:widowControl w:val="0"/>
              <w:numPr>
                <w:ilvl w:val="0"/>
                <w:numId w:val="2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74D10" w:rsidRDefault="00174D10" w:rsidP="004629D3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174D10" w:rsidRDefault="00174D10" w:rsidP="00174D10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174D10" w:rsidRDefault="00174D10" w:rsidP="00174D10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307866" w:rsidRDefault="00307866" w:rsidP="00307866">
      <w:pPr>
        <w:spacing w:line="360" w:lineRule="auto"/>
        <w:ind w:firstLine="709"/>
        <w:jc w:val="both"/>
        <w:rPr>
          <w:sz w:val="28"/>
          <w:szCs w:val="28"/>
        </w:rPr>
      </w:pP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14067" w:rsidRDefault="00B14067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16246" w:rsidRDefault="00716246">
      <w:pPr>
        <w:pStyle w:val="a5"/>
        <w:spacing w:after="0"/>
        <w:jc w:val="right"/>
        <w:rPr>
          <w:rFonts w:ascii="Calibri" w:hAnsi="Calibri" w:cs="Calibri"/>
          <w:color w:val="000000"/>
          <w:sz w:val="24"/>
          <w:szCs w:val="24"/>
        </w:rPr>
      </w:pPr>
    </w:p>
    <w:sectPr w:rsidR="00716246" w:rsidSect="00094B4C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306699"/>
    <w:multiLevelType w:val="multilevel"/>
    <w:tmpl w:val="82545B3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4332F5"/>
    <w:multiLevelType w:val="multilevel"/>
    <w:tmpl w:val="4832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8740C"/>
    <w:rsid w:val="00094B4C"/>
    <w:rsid w:val="00174D10"/>
    <w:rsid w:val="00307866"/>
    <w:rsid w:val="00497EF4"/>
    <w:rsid w:val="00716246"/>
    <w:rsid w:val="007C16E0"/>
    <w:rsid w:val="0099196D"/>
    <w:rsid w:val="00B14067"/>
    <w:rsid w:val="00C8740C"/>
    <w:rsid w:val="00F7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6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14067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rsid w:val="00B14067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4067"/>
  </w:style>
  <w:style w:type="character" w:customStyle="1" w:styleId="WW8Num1z1">
    <w:name w:val="WW8Num1z1"/>
    <w:rsid w:val="00B14067"/>
  </w:style>
  <w:style w:type="character" w:customStyle="1" w:styleId="WW8Num1z2">
    <w:name w:val="WW8Num1z2"/>
    <w:rsid w:val="00B14067"/>
  </w:style>
  <w:style w:type="character" w:customStyle="1" w:styleId="WW8Num1z3">
    <w:name w:val="WW8Num1z3"/>
    <w:rsid w:val="00B14067"/>
  </w:style>
  <w:style w:type="character" w:customStyle="1" w:styleId="WW8Num1z4">
    <w:name w:val="WW8Num1z4"/>
    <w:rsid w:val="00B14067"/>
  </w:style>
  <w:style w:type="character" w:customStyle="1" w:styleId="WW8Num1z5">
    <w:name w:val="WW8Num1z5"/>
    <w:rsid w:val="00B14067"/>
  </w:style>
  <w:style w:type="character" w:customStyle="1" w:styleId="WW8Num1z6">
    <w:name w:val="WW8Num1z6"/>
    <w:rsid w:val="00B14067"/>
  </w:style>
  <w:style w:type="character" w:customStyle="1" w:styleId="WW8Num1z7">
    <w:name w:val="WW8Num1z7"/>
    <w:rsid w:val="00B14067"/>
  </w:style>
  <w:style w:type="character" w:customStyle="1" w:styleId="WW8Num1z8">
    <w:name w:val="WW8Num1z8"/>
    <w:rsid w:val="00B14067"/>
  </w:style>
  <w:style w:type="character" w:customStyle="1" w:styleId="WW8Num2z0">
    <w:name w:val="WW8Num2z0"/>
    <w:rsid w:val="00B14067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B14067"/>
    <w:rPr>
      <w:rFonts w:ascii="Courier New" w:hAnsi="Courier New" w:cs="Courier New" w:hint="default"/>
    </w:rPr>
  </w:style>
  <w:style w:type="character" w:customStyle="1" w:styleId="WW8Num2z2">
    <w:name w:val="WW8Num2z2"/>
    <w:rsid w:val="00B14067"/>
    <w:rPr>
      <w:rFonts w:ascii="Wingdings" w:hAnsi="Wingdings" w:cs="Wingdings" w:hint="default"/>
    </w:rPr>
  </w:style>
  <w:style w:type="character" w:customStyle="1" w:styleId="WW8Num2z3">
    <w:name w:val="WW8Num2z3"/>
    <w:rsid w:val="00B14067"/>
    <w:rPr>
      <w:rFonts w:ascii="Symbol" w:hAnsi="Symbol" w:cs="Symbol" w:hint="default"/>
    </w:rPr>
  </w:style>
  <w:style w:type="character" w:customStyle="1" w:styleId="WW8Num3z0">
    <w:name w:val="WW8Num3z0"/>
    <w:rsid w:val="00B14067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B14067"/>
    <w:rPr>
      <w:rFonts w:ascii="Courier New" w:hAnsi="Courier New" w:cs="Courier New" w:hint="default"/>
    </w:rPr>
  </w:style>
  <w:style w:type="character" w:customStyle="1" w:styleId="WW8Num3z2">
    <w:name w:val="WW8Num3z2"/>
    <w:rsid w:val="00B14067"/>
    <w:rPr>
      <w:rFonts w:ascii="Wingdings" w:hAnsi="Wingdings" w:cs="Wingdings" w:hint="default"/>
    </w:rPr>
  </w:style>
  <w:style w:type="character" w:customStyle="1" w:styleId="WW8Num3z3">
    <w:name w:val="WW8Num3z3"/>
    <w:rsid w:val="00B14067"/>
    <w:rPr>
      <w:rFonts w:ascii="Symbol" w:hAnsi="Symbol" w:cs="Symbol" w:hint="default"/>
    </w:rPr>
  </w:style>
  <w:style w:type="character" w:customStyle="1" w:styleId="WW8Num4z0">
    <w:name w:val="WW8Num4z0"/>
    <w:rsid w:val="00B14067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B14067"/>
    <w:rPr>
      <w:rFonts w:ascii="Courier New" w:hAnsi="Courier New" w:cs="Courier New" w:hint="default"/>
    </w:rPr>
  </w:style>
  <w:style w:type="character" w:customStyle="1" w:styleId="WW8Num4z2">
    <w:name w:val="WW8Num4z2"/>
    <w:rsid w:val="00B14067"/>
    <w:rPr>
      <w:rFonts w:ascii="Wingdings" w:hAnsi="Wingdings" w:cs="Wingdings" w:hint="default"/>
    </w:rPr>
  </w:style>
  <w:style w:type="character" w:customStyle="1" w:styleId="WW8Num4z3">
    <w:name w:val="WW8Num4z3"/>
    <w:rsid w:val="00B14067"/>
    <w:rPr>
      <w:rFonts w:ascii="Symbol" w:hAnsi="Symbol" w:cs="Symbol" w:hint="default"/>
    </w:rPr>
  </w:style>
  <w:style w:type="character" w:customStyle="1" w:styleId="WW8Num5z0">
    <w:name w:val="WW8Num5z0"/>
    <w:rsid w:val="00B14067"/>
    <w:rPr>
      <w:rFonts w:ascii="Symbol" w:hAnsi="Symbol" w:cs="Symbol" w:hint="default"/>
      <w:sz w:val="22"/>
      <w:szCs w:val="22"/>
    </w:rPr>
  </w:style>
  <w:style w:type="character" w:customStyle="1" w:styleId="WW8Num5z1">
    <w:name w:val="WW8Num5z1"/>
    <w:rsid w:val="00B14067"/>
    <w:rPr>
      <w:rFonts w:ascii="Courier New" w:hAnsi="Courier New" w:cs="Courier New" w:hint="default"/>
    </w:rPr>
  </w:style>
  <w:style w:type="character" w:customStyle="1" w:styleId="WW8Num5z2">
    <w:name w:val="WW8Num5z2"/>
    <w:rsid w:val="00B14067"/>
    <w:rPr>
      <w:rFonts w:ascii="Wingdings" w:hAnsi="Wingdings" w:cs="Wingdings" w:hint="default"/>
    </w:rPr>
  </w:style>
  <w:style w:type="character" w:customStyle="1" w:styleId="WW8Num5z3">
    <w:name w:val="WW8Num5z3"/>
    <w:rsid w:val="00B14067"/>
    <w:rPr>
      <w:rFonts w:ascii="Symbol" w:hAnsi="Symbol" w:cs="Symbol" w:hint="default"/>
    </w:rPr>
  </w:style>
  <w:style w:type="character" w:customStyle="1" w:styleId="20">
    <w:name w:val="Основной шрифт абзаца2"/>
    <w:rsid w:val="00B14067"/>
  </w:style>
  <w:style w:type="character" w:customStyle="1" w:styleId="Absatz-Standardschriftart">
    <w:name w:val="Absatz-Standardschriftart"/>
    <w:rsid w:val="00B14067"/>
  </w:style>
  <w:style w:type="character" w:customStyle="1" w:styleId="WW-Absatz-Standardschriftart">
    <w:name w:val="WW-Absatz-Standardschriftart"/>
    <w:rsid w:val="00B14067"/>
  </w:style>
  <w:style w:type="character" w:customStyle="1" w:styleId="WW-Absatz-Standardschriftart1">
    <w:name w:val="WW-Absatz-Standardschriftart1"/>
    <w:rsid w:val="00B14067"/>
  </w:style>
  <w:style w:type="character" w:customStyle="1" w:styleId="10">
    <w:name w:val="Основной шрифт абзаца1"/>
    <w:rsid w:val="00B14067"/>
  </w:style>
  <w:style w:type="character" w:styleId="a3">
    <w:name w:val="Hyperlink"/>
    <w:rsid w:val="00B14067"/>
    <w:rPr>
      <w:color w:val="000080"/>
      <w:u w:val="single"/>
    </w:rPr>
  </w:style>
  <w:style w:type="character" w:customStyle="1" w:styleId="WW8Num9z0">
    <w:name w:val="WW8Num9z0"/>
    <w:rsid w:val="00B14067"/>
  </w:style>
  <w:style w:type="character" w:customStyle="1" w:styleId="WW8Num9z1">
    <w:name w:val="WW8Num9z1"/>
    <w:rsid w:val="00B14067"/>
    <w:rPr>
      <w:sz w:val="28"/>
      <w:szCs w:val="28"/>
    </w:rPr>
  </w:style>
  <w:style w:type="character" w:customStyle="1" w:styleId="WW8Num9z2">
    <w:name w:val="WW8Num9z2"/>
    <w:rsid w:val="00B14067"/>
  </w:style>
  <w:style w:type="character" w:customStyle="1" w:styleId="WW8Num9z3">
    <w:name w:val="WW8Num9z3"/>
    <w:rsid w:val="00B14067"/>
  </w:style>
  <w:style w:type="character" w:customStyle="1" w:styleId="WW8Num9z4">
    <w:name w:val="WW8Num9z4"/>
    <w:rsid w:val="00B14067"/>
  </w:style>
  <w:style w:type="character" w:customStyle="1" w:styleId="WW8Num9z5">
    <w:name w:val="WW8Num9z5"/>
    <w:rsid w:val="00B14067"/>
  </w:style>
  <w:style w:type="character" w:customStyle="1" w:styleId="WW8Num9z6">
    <w:name w:val="WW8Num9z6"/>
    <w:rsid w:val="00B14067"/>
  </w:style>
  <w:style w:type="character" w:customStyle="1" w:styleId="WW8Num9z7">
    <w:name w:val="WW8Num9z7"/>
    <w:rsid w:val="00B14067"/>
  </w:style>
  <w:style w:type="character" w:customStyle="1" w:styleId="WW8Num9z8">
    <w:name w:val="WW8Num9z8"/>
    <w:rsid w:val="00B14067"/>
  </w:style>
  <w:style w:type="paragraph" w:customStyle="1" w:styleId="a4">
    <w:name w:val="Заголовок"/>
    <w:basedOn w:val="a"/>
    <w:next w:val="a5"/>
    <w:rsid w:val="00B140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14067"/>
    <w:pPr>
      <w:spacing w:after="120"/>
    </w:pPr>
  </w:style>
  <w:style w:type="paragraph" w:styleId="a6">
    <w:name w:val="List"/>
    <w:basedOn w:val="a5"/>
    <w:rsid w:val="00B14067"/>
    <w:rPr>
      <w:rFonts w:ascii="Arial" w:hAnsi="Arial" w:cs="Mangal"/>
    </w:rPr>
  </w:style>
  <w:style w:type="paragraph" w:styleId="a7">
    <w:name w:val="caption"/>
    <w:basedOn w:val="a"/>
    <w:next w:val="a8"/>
    <w:qFormat/>
    <w:rsid w:val="00B14067"/>
    <w:pPr>
      <w:jc w:val="center"/>
    </w:pPr>
    <w:rPr>
      <w:rFonts w:ascii="Arial" w:hAnsi="Arial" w:cs="Arial"/>
      <w:sz w:val="28"/>
      <w:lang w:val="ro-RO"/>
    </w:rPr>
  </w:style>
  <w:style w:type="paragraph" w:customStyle="1" w:styleId="21">
    <w:name w:val="Указатель2"/>
    <w:basedOn w:val="a"/>
    <w:rsid w:val="00B14067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B140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B14067"/>
    <w:pPr>
      <w:suppressLineNumbers/>
    </w:pPr>
    <w:rPr>
      <w:rFonts w:ascii="Arial" w:hAnsi="Arial" w:cs="Mangal"/>
    </w:rPr>
  </w:style>
  <w:style w:type="paragraph" w:customStyle="1" w:styleId="LO-Normal">
    <w:name w:val="LO-Normal"/>
    <w:rsid w:val="00B14067"/>
    <w:pPr>
      <w:suppressAutoHyphens/>
    </w:pPr>
    <w:rPr>
      <w:rFonts w:ascii="SchoolBook" w:eastAsia="Arial" w:hAnsi="SchoolBook" w:cs="SchoolBook"/>
      <w:sz w:val="24"/>
      <w:lang w:eastAsia="zh-CN"/>
    </w:rPr>
  </w:style>
  <w:style w:type="paragraph" w:styleId="a9">
    <w:name w:val="Body Text Indent"/>
    <w:basedOn w:val="a"/>
    <w:rsid w:val="00B14067"/>
    <w:pPr>
      <w:ind w:firstLine="709"/>
      <w:jc w:val="both"/>
    </w:pPr>
    <w:rPr>
      <w:rFonts w:ascii="Arial" w:hAnsi="Arial" w:cs="Arial"/>
      <w:sz w:val="24"/>
    </w:rPr>
  </w:style>
  <w:style w:type="paragraph" w:styleId="a8">
    <w:name w:val="Subtitle"/>
    <w:basedOn w:val="a4"/>
    <w:next w:val="a5"/>
    <w:qFormat/>
    <w:rsid w:val="00B14067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B14067"/>
    <w:pPr>
      <w:suppressLineNumbers/>
    </w:pPr>
  </w:style>
  <w:style w:type="paragraph" w:customStyle="1" w:styleId="ab">
    <w:name w:val="Заголовок таблицы"/>
    <w:basedOn w:val="aa"/>
    <w:rsid w:val="00B1406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B14067"/>
  </w:style>
  <w:style w:type="character" w:styleId="ad">
    <w:name w:val="Strong"/>
    <w:basedOn w:val="10"/>
    <w:qFormat/>
    <w:rsid w:val="00307866"/>
    <w:rPr>
      <w:b/>
      <w:bCs/>
    </w:rPr>
  </w:style>
  <w:style w:type="paragraph" w:styleId="ae">
    <w:name w:val="Normal (Web)"/>
    <w:basedOn w:val="a"/>
    <w:qFormat/>
    <w:rsid w:val="00307866"/>
    <w:pPr>
      <w:spacing w:before="280" w:after="280"/>
    </w:pPr>
    <w:rPr>
      <w:color w:val="00000A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4D10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basedOn w:val="10"/>
    <w:rsid w:val="00174D1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74D10"/>
    <w:pPr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@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Завуч</dc:creator>
  <cp:keywords/>
  <cp:lastModifiedBy>Татьяна</cp:lastModifiedBy>
  <cp:revision>3</cp:revision>
  <cp:lastPrinted>2018-11-26T11:24:00Z</cp:lastPrinted>
  <dcterms:created xsi:type="dcterms:W3CDTF">2018-12-04T11:05:00Z</dcterms:created>
  <dcterms:modified xsi:type="dcterms:W3CDTF">2018-12-04T11:16:00Z</dcterms:modified>
</cp:coreProperties>
</file>