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96"/>
        <w:gridCol w:w="190"/>
        <w:gridCol w:w="2539"/>
        <w:gridCol w:w="2938"/>
        <w:gridCol w:w="2329"/>
        <w:gridCol w:w="2898"/>
        <w:gridCol w:w="2202"/>
        <w:gridCol w:w="1732"/>
      </w:tblGrid>
      <w:tr w:rsidR="004C79CB" w:rsidRPr="00B558C7" w:rsidTr="004C79CB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пункт/муниципальный район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объединения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конкурсной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работы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47BE" w:rsidRPr="00B558C7" w:rsidTr="004C79CB">
        <w:trPr>
          <w:trHeight w:val="765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B558C7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347BE" w:rsidRPr="00B558C7" w:rsidRDefault="003347BE" w:rsidP="00B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Номинация "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Новые</w:t>
            </w:r>
            <w:proofErr w:type="gramEnd"/>
            <w:r w:rsidRPr="003347BE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медиа"</w:t>
            </w:r>
          </w:p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47BE" w:rsidRPr="00B558C7" w:rsidTr="004C79CB">
        <w:trPr>
          <w:trHeight w:val="540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B558C7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347BE" w:rsidRPr="00B558C7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 7-12 лет</w:t>
            </w:r>
          </w:p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7BE" w:rsidRPr="00B558C7" w:rsidTr="004C79CB">
        <w:trPr>
          <w:trHeight w:val="359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участники </w:t>
            </w:r>
          </w:p>
        </w:tc>
      </w:tr>
      <w:tr w:rsidR="004C79CB" w:rsidRPr="00B558C7" w:rsidTr="004C79CB">
        <w:trPr>
          <w:trHeight w:val="5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"ДДЮТ"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молодого журналиста/Анна Макарова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журналиста в гандболиста. Как прошла моя смена деятельности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Никита Александрович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4C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5775C5" w:rsidRPr="00B558C7" w:rsidTr="004C79CB">
        <w:trPr>
          <w:trHeight w:val="5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ОЦ с. Дубовый Умёт Волжского района Самарской области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Дубовый Умет, Волжский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«Учителя - супергерои»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Анастасия Евгеньевна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3347BE" w:rsidRPr="00B558C7" w:rsidTr="004C79CB">
        <w:trPr>
          <w:trHeight w:val="269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Группы</w:t>
            </w:r>
          </w:p>
        </w:tc>
      </w:tr>
      <w:tr w:rsidR="004C79CB" w:rsidRPr="00B558C7" w:rsidTr="004C79C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 № 7 имени Героя Российской Федерации </w:t>
            </w:r>
            <w:proofErr w:type="spellStart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М.Т.Калашникова</w:t>
            </w:r>
            <w:proofErr w:type="spellEnd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"Жизнь без ДТП"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Балакшина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Вячеславовна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B558C7" w:rsidRDefault="003347BE" w:rsidP="00B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C7"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 «Южный город» </w:t>
            </w:r>
            <w:r w:rsidR="00B5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B558C7">
              <w:rPr>
                <w:rFonts w:ascii="Times New Roman" w:hAnsi="Times New Roman" w:cs="Times New Roman"/>
                <w:sz w:val="28"/>
                <w:szCs w:val="28"/>
              </w:rPr>
              <w:t>ос. Придорожный</w:t>
            </w:r>
          </w:p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B558C7" w:rsidRDefault="003347BE" w:rsidP="00B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Волжский</w:t>
            </w:r>
          </w:p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B558C7" w:rsidRDefault="003347BE" w:rsidP="00B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8C7">
              <w:rPr>
                <w:rFonts w:ascii="Times New Roman" w:hAnsi="Times New Roman" w:cs="Times New Roman"/>
                <w:sz w:val="28"/>
                <w:szCs w:val="28"/>
              </w:rPr>
              <w:t xml:space="preserve">Автопробег "Ветеранам </w:t>
            </w:r>
            <w:proofErr w:type="gramStart"/>
            <w:r w:rsidRPr="00B558C7">
              <w:rPr>
                <w:rFonts w:ascii="Times New Roman" w:hAnsi="Times New Roman" w:cs="Times New Roman"/>
                <w:sz w:val="28"/>
                <w:szCs w:val="28"/>
              </w:rPr>
              <w:t>глубинки-</w:t>
            </w:r>
            <w:r w:rsidRPr="00B5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заботу</w:t>
            </w:r>
            <w:proofErr w:type="gramEnd"/>
            <w:r w:rsidRPr="00B558C7">
              <w:rPr>
                <w:rFonts w:ascii="Times New Roman" w:hAnsi="Times New Roman" w:cs="Times New Roman"/>
                <w:sz w:val="28"/>
                <w:szCs w:val="28"/>
              </w:rPr>
              <w:t xml:space="preserve"> и внимание"</w:t>
            </w:r>
          </w:p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B558C7" w:rsidRDefault="003347BE" w:rsidP="00B5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Суконникова</w:t>
            </w:r>
            <w:proofErr w:type="spellEnd"/>
            <w:r w:rsidRPr="00B558C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Pr="00B5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Сертификат участника</w:t>
            </w:r>
          </w:p>
        </w:tc>
      </w:tr>
      <w:tr w:rsidR="003347BE" w:rsidRPr="00B558C7" w:rsidTr="004C79CB">
        <w:trPr>
          <w:trHeight w:val="555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озрастная категория 13-17 лет  </w:t>
            </w:r>
          </w:p>
        </w:tc>
      </w:tr>
      <w:tr w:rsidR="003347BE" w:rsidRPr="00B558C7" w:rsidTr="004C79CB">
        <w:trPr>
          <w:trHeight w:val="555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участники</w:t>
            </w:r>
          </w:p>
        </w:tc>
      </w:tr>
      <w:tr w:rsidR="004C79CB" w:rsidRPr="00B558C7" w:rsidTr="004C79C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«Школа-интернат № 71 для </w:t>
            </w:r>
            <w:proofErr w:type="gramStart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 городского округа Самара».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Осуждать нельзя, поддержать!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Тамборова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C79CB" w:rsidRPr="00B558C7" w:rsidTr="004C79C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"ДДЮТ"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молодого журналиста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грани реальности и вымысла. Как проходила уличная программа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Animation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Zone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Никита Александрович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"ДДЮТ"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молодого журналиста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без смартфона. Трудно, но полезно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Никита Александрович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МБОУДО "ДДЮТ"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молодого журналиста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Депрессия – обратная сторона подросткового тренда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Никита Александрович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C79CB" w:rsidRPr="00B558C7" w:rsidTr="004C79C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«ОЦ «Южный город» пос. Придорожный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Волжский, п. Придорожный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педагог!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Юрий Юрьевич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C79CB" w:rsidRPr="00B558C7" w:rsidTr="004C79C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"Центр образования"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апаевск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 "Парад Памяти (патриотическое воспитание)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Мовсумова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Петровна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B558C7" w:rsidRPr="00B558C7" w:rsidTr="004C79CB">
        <w:trPr>
          <w:trHeight w:val="525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8C7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4C79CB" w:rsidRPr="00B558C7" w:rsidTr="004C79CB">
        <w:trPr>
          <w:trHeight w:val="30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ЦДЮТ "Мечта"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"Городской Школьный Парламент"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Казьмина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"Школа №81 имени Героя Советского Союза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Жалнина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"Первая восемьдесят первая"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Сапунова Мария Александровна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C79CB" w:rsidRPr="00B558C7" w:rsidTr="004C79CB">
        <w:trPr>
          <w:trHeight w:val="34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 № 34 с углубленным изучением отдельных предметов имени Е.А. Зубчанинова»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днем учителя!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Кистанова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Георгиевна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C79CB" w:rsidRPr="00B558C7" w:rsidTr="004C79CB">
        <w:trPr>
          <w:trHeight w:val="34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"Школа № 157"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Молодой учитель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Чепрасов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Вадимирович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C79CB" w:rsidRPr="00B558C7" w:rsidTr="004C79CB">
        <w:trPr>
          <w:trHeight w:val="3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"Самарский медико-технический лицей" г. о. 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СМТЛ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 о мероприятиях, посвященных годовщине Парада 7 ноября 1941 года в Куйбышеве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Камоликова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Игоревна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«ОЦ «Южный город» пос. Придорожный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Волжский, п. Придорожный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Будущие педагоги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Будущие педагоги. Педагогический класс ОЦ "Южный город"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Юрий Юрьевич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«ОЦ «Южный город» пос. Придорожный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Волжский, п. Придорожный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Пресс-центр школы Южного города "ЮНКОР63"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Смотри, это Россия. Школа Южного города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Юрий Юрьевич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B558C7" w:rsidRPr="00B558C7" w:rsidTr="004C79CB">
        <w:trPr>
          <w:trHeight w:val="615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8C7" w:rsidRDefault="00B558C7" w:rsidP="00B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</w:p>
          <w:p w:rsidR="00B558C7" w:rsidRDefault="00B558C7" w:rsidP="00B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 xml:space="preserve">Номинация "Радиопрограммы и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подкасты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"</w:t>
            </w:r>
          </w:p>
          <w:p w:rsidR="00B558C7" w:rsidRPr="003347BE" w:rsidRDefault="00B558C7" w:rsidP="00B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8C7" w:rsidRPr="00B558C7" w:rsidTr="004C79CB">
        <w:trPr>
          <w:trHeight w:val="600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8C7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озрастная категория 13-17 лет</w:t>
            </w:r>
          </w:p>
        </w:tc>
      </w:tr>
      <w:tr w:rsidR="004C79CB" w:rsidRPr="00B558C7" w:rsidTr="004C79CB">
        <w:trPr>
          <w:trHeight w:val="34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детского творчества "Гармония"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орское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м.р.Борский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телестудия "Бриз"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"Мастер русской драмы"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Елисеева Мария Анатольевна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0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СО "Борский государственный техникум"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Борское,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Борский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Подкаст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студенческой жизни "Новости от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Агриппины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Анжела Николаевна, Елисеева Мария Анатольевна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4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детского творчества "Гармония"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С.Борское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телестудия "Бриз"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"Расул Гамзатов - певец добра и человечности"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Елисеева Мария Анатольевна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7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spellStart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 искусств и культуры им. О. Н. </w:t>
            </w:r>
            <w:proofErr w:type="spellStart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Носцовой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Сызрань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и До Безенчука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Молодёжный Фитнес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Подкаст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"Ноги в руки и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Безенчука". Практическое Занятие.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Жучкова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Борисовна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4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"Школа №73" городского округа 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подкаст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Аутфит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выпуск №2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Олег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Вальдемарович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ДРОЖДЖА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1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ЦДЮТ "Мечта"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"Сказки на ночь"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Сиднев Даниил Владимирович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9CB" w:rsidRPr="00B558C7" w:rsidTr="004C79CB">
        <w:trPr>
          <w:trHeight w:val="3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 № 63 с углубленным изучением отдельных предметов имени Мельникова Н.И.»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Спецвыпуск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"Радио им. Н. И. Мельникова" 80-летие Победы Советского Союза в Сталинградской битве"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Тодорец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Михайловна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B558C7" w:rsidRPr="00B558C7" w:rsidTr="004C79CB">
        <w:trPr>
          <w:trHeight w:val="540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8C7" w:rsidRDefault="00B558C7" w:rsidP="00B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</w:p>
          <w:p w:rsidR="00B558C7" w:rsidRDefault="00B558C7" w:rsidP="00B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Номинация "Телепрограммы"</w:t>
            </w:r>
          </w:p>
          <w:p w:rsidR="00B558C7" w:rsidRPr="003347BE" w:rsidRDefault="00B558C7" w:rsidP="00B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8C7" w:rsidRPr="00B558C7" w:rsidTr="004C79CB">
        <w:trPr>
          <w:trHeight w:val="660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8C7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озрастная категория 7-12 лет</w:t>
            </w:r>
          </w:p>
        </w:tc>
      </w:tr>
      <w:tr w:rsidR="00B558C7" w:rsidRPr="00B558C7" w:rsidTr="004C79CB">
        <w:trPr>
          <w:trHeight w:val="450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8C7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Группы</w:t>
            </w:r>
          </w:p>
        </w:tc>
      </w:tr>
      <w:tr w:rsidR="004C79CB" w:rsidRPr="00B558C7" w:rsidTr="004C79CB">
        <w:trPr>
          <w:trHeight w:val="34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ООШ с. Верхнее Санчелеево, СП "Спектр" ГБОУ СОШ с.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Подстепки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Верхнее Санчелеево, Ставропольский район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"Юные театралы", "Страна мультимедиа"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телепередача "Школьное время", выпуск №5 "Взвейтесь кострами!"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Юченкова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Михайловна,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Юрьевна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C79CB" w:rsidRPr="00B558C7" w:rsidTr="004C79CB">
        <w:trPr>
          <w:trHeight w:val="30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End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 "Металлург"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(Телестудия "#</w:t>
            </w:r>
            <w:proofErr w:type="spellStart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ВЦентре</w:t>
            </w:r>
            <w:proofErr w:type="spellEnd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Телестудия "#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ВЦентре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самолёты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Сараева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C79CB" w:rsidRPr="00B558C7" w:rsidTr="004C79CB">
        <w:trPr>
          <w:trHeight w:val="30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«Школа № 7 имени Героя Российской Федерации </w:t>
            </w:r>
            <w:proofErr w:type="spellStart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М.Т.Калашникова</w:t>
            </w:r>
            <w:proofErr w:type="spellEnd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небо осенью дышало...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Балакшина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Вячеславовна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0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Школа 57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р-н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 Самару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Ивашова Олеся Григорьевна;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Крайнова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Петровна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C79CB" w:rsidRPr="00B558C7" w:rsidTr="004C79CB">
        <w:trPr>
          <w:trHeight w:val="31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«ОЦ «Южный город» пос. Придорожный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Автопробег "Ветеранам 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глубинки-заботу</w:t>
            </w:r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внимание"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Суконникова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C79CB" w:rsidRPr="00B558C7" w:rsidTr="004C79CB">
        <w:trPr>
          <w:trHeight w:val="30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«Школа № 88»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Медиастудия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Clever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band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с другой планеты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Мария Александровна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B558C7" w:rsidRPr="00B558C7" w:rsidTr="004C79CB">
        <w:trPr>
          <w:trHeight w:val="570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8C7" w:rsidRPr="00B558C7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озрастная категория 13-17 лет</w:t>
            </w:r>
          </w:p>
          <w:p w:rsidR="00B558C7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58C7" w:rsidRPr="00B558C7" w:rsidTr="004C79CB">
        <w:trPr>
          <w:trHeight w:val="300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8C7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Индивидуальные участники </w:t>
            </w:r>
          </w:p>
        </w:tc>
      </w:tr>
      <w:tr w:rsidR="004C79CB" w:rsidRPr="00B558C7" w:rsidTr="004C79CB">
        <w:trPr>
          <w:trHeight w:val="30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"Самарский медико-технический лицей" г. о. 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принятия клятвы юнармейца СМТЛ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Камоликов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C79CB" w:rsidRPr="00B558C7" w:rsidTr="004C79CB">
        <w:trPr>
          <w:trHeight w:val="30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 СОШ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 п. г. т. Суходол  </w:t>
            </w:r>
            <w:proofErr w:type="spellStart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Сергиевский, Самарской области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Сергиевский район,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spellEnd"/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Суходол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Новости Суходольской второй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Губернаторова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C79CB" w:rsidRPr="00B558C7" w:rsidTr="004C79CB">
        <w:trPr>
          <w:trHeight w:val="30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«Школа №31»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Памяти А.С. Пушкина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Игнатьева Светлана Дмитриевна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B558C7" w:rsidRPr="00B558C7" w:rsidTr="004C79CB">
        <w:trPr>
          <w:trHeight w:val="555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8C7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Группы </w:t>
            </w:r>
          </w:p>
        </w:tc>
      </w:tr>
      <w:tr w:rsidR="004C79CB" w:rsidRPr="00B558C7" w:rsidTr="004C79CB">
        <w:trPr>
          <w:trHeight w:val="36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Школа № 24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Куйбышевский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FREE FORM MEDIA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наставник. Шахматная королева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Чугурова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6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"Самарский медико-технический лицей" г. о. 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СМТЛ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лет Самарскому отделению Российского детского фонда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Камоликов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C79CB" w:rsidRPr="00B558C7" w:rsidTr="004C79CB">
        <w:trPr>
          <w:trHeight w:val="3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им.</w:t>
            </w:r>
            <w:r w:rsidR="0057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Заводского</w:t>
            </w:r>
            <w:proofErr w:type="spellEnd"/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 w:rsidR="00577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Елховка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лховка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"МЕЛ"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Орел и 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решка</w:t>
            </w:r>
            <w:proofErr w:type="gram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Л.В.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C79CB" w:rsidRPr="00B558C7" w:rsidTr="004C79CB">
        <w:trPr>
          <w:trHeight w:val="45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им. М.Н. 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Заводского</w:t>
            </w:r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Елховка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лховка</w:t>
            </w:r>
            <w:proofErr w:type="spellEnd"/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"МЕЛ"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"Мы вспоминаем"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Пронина Л.В.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4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5775C5" w:rsidP="0057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ГБОУ СО СОШ №2 ОЦ 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proofErr w:type="gramStart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</w:t>
            </w:r>
            <w:proofErr w:type="spellEnd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-Черкассы</w:t>
            </w:r>
            <w:proofErr w:type="gramEnd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</w:t>
            </w:r>
            <w:proofErr w:type="spellEnd"/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-Черкасский Самарской области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инель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Черкассы, Самарской области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телестудия "Зеркало"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Майя Геннадьевна Казак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4C79CB" w:rsidRPr="00B558C7" w:rsidTr="004C79CB">
        <w:trPr>
          <w:trHeight w:val="34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ДОД СЮТ ГБОУ СОШ №14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Жигулевск и ГАПОУ СО ЖГК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Жигулевск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Жигулевск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телестудия "Перспектива"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"ПЕРСПЕКТИВНЫЕ" новости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Глухова Наталья Владимировна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9CB" w:rsidRPr="00B558C7" w:rsidTr="004C79CB">
        <w:trPr>
          <w:trHeight w:val="37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B558C7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Гимназия№1 имени Н.И. Ферапонтова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Новокуйбышевск Самарской области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Новокуйбышевск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Медиахолдинг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"12 канал"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Телепередача "Большая перемена"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Бударина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0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5775C5" w:rsidP="0057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"Центр внешкольной работы "Крылатый"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в цифре Музей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Э.Рязанова</w:t>
            </w:r>
            <w:proofErr w:type="spellEnd"/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Олег </w:t>
            </w: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Вальдемарович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ДРОЖДЖА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0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5775C5" w:rsidP="00577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"Школа № 155"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347BE"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Судьбы Сталинграда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Колодина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Александровна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4C79CB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4C79CB" w:rsidRPr="00B558C7" w:rsidTr="004C79CB">
        <w:trPr>
          <w:trHeight w:val="30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5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СМТЛ,</w:t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МАОУ "Самарский медико-технический лицей" г. о. Самара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Самара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СМТЛ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лет Самарскому областному отделению Российского детского фонда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Камоликов</w:t>
            </w:r>
            <w:proofErr w:type="spellEnd"/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7BE" w:rsidRPr="003347BE" w:rsidRDefault="003347BE" w:rsidP="00B5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79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  <w:bookmarkStart w:id="0" w:name="_GoBack"/>
            <w:bookmarkEnd w:id="0"/>
          </w:p>
        </w:tc>
      </w:tr>
    </w:tbl>
    <w:p w:rsidR="00FF2863" w:rsidRDefault="00FF2863"/>
    <w:sectPr w:rsidR="00FF2863" w:rsidSect="00334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BE"/>
    <w:rsid w:val="003347BE"/>
    <w:rsid w:val="004C79CB"/>
    <w:rsid w:val="005775C5"/>
    <w:rsid w:val="00B558C7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D219-E437-4649-927D-84F93685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2023-05-29T08:07:00Z</dcterms:created>
  <dcterms:modified xsi:type="dcterms:W3CDTF">2023-05-29T08:33:00Z</dcterms:modified>
</cp:coreProperties>
</file>